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1DAA" w:rsidRPr="002F1DAA" w:rsidRDefault="002F1DAA" w:rsidP="002F1DA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Анализ результатов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Pr="002F1DAA">
        <w:rPr>
          <w:rFonts w:ascii="Times New Roman" w:hAnsi="Times New Roman" w:cs="Times New Roman"/>
          <w:b/>
          <w:sz w:val="28"/>
          <w:szCs w:val="28"/>
        </w:rPr>
        <w:t xml:space="preserve"> мониторинга</w:t>
      </w:r>
      <w:proofErr w:type="gramEnd"/>
      <w:r w:rsidRPr="002F1DAA">
        <w:rPr>
          <w:rFonts w:ascii="Times New Roman" w:hAnsi="Times New Roman" w:cs="Times New Roman"/>
          <w:b/>
          <w:sz w:val="28"/>
          <w:szCs w:val="28"/>
        </w:rPr>
        <w:t xml:space="preserve"> активности школ на</w:t>
      </w:r>
    </w:p>
    <w:p w:rsidR="00E1382F" w:rsidRPr="002F1DAA" w:rsidRDefault="002F1DAA" w:rsidP="002F1DA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1DAA">
        <w:rPr>
          <w:rFonts w:ascii="Times New Roman" w:hAnsi="Times New Roman" w:cs="Times New Roman"/>
          <w:b/>
          <w:sz w:val="28"/>
          <w:szCs w:val="28"/>
        </w:rPr>
        <w:t>платформе РЭШ</w:t>
      </w:r>
    </w:p>
    <w:p w:rsidR="00E1382F" w:rsidRPr="00E1382F" w:rsidRDefault="00E1382F" w:rsidP="00E1382F">
      <w:pPr>
        <w:rPr>
          <w:rFonts w:ascii="Times New Roman" w:hAnsi="Times New Roman" w:cs="Times New Roman"/>
          <w:sz w:val="24"/>
          <w:szCs w:val="24"/>
        </w:rPr>
      </w:pPr>
      <w:r w:rsidRPr="00E1382F">
        <w:rPr>
          <w:rFonts w:ascii="Times New Roman" w:hAnsi="Times New Roman" w:cs="Times New Roman"/>
          <w:sz w:val="24"/>
          <w:szCs w:val="24"/>
        </w:rPr>
        <w:t xml:space="preserve">На современном этапе развития образования в России одной из актуальных проблем является формирование </w:t>
      </w:r>
      <w:proofErr w:type="spellStart"/>
      <w:r w:rsidRPr="00E1382F">
        <w:rPr>
          <w:rFonts w:ascii="Times New Roman" w:hAnsi="Times New Roman" w:cs="Times New Roman"/>
          <w:sz w:val="24"/>
          <w:szCs w:val="24"/>
        </w:rPr>
        <w:t>мотивированности</w:t>
      </w:r>
      <w:proofErr w:type="spellEnd"/>
      <w:r w:rsidRPr="00E1382F">
        <w:rPr>
          <w:rFonts w:ascii="Times New Roman" w:hAnsi="Times New Roman" w:cs="Times New Roman"/>
          <w:sz w:val="24"/>
          <w:szCs w:val="24"/>
        </w:rPr>
        <w:t xml:space="preserve"> обучающихся. В ряде нормативных документов, в частности, в Федеральном государственном образовательном стандарте (ФГОС СОО). В требованиях к результатам освоения основной образовательной программы сказано: «6. Стандарт устанавливает требования к результатам освоения обучающимися осно</w:t>
      </w:r>
      <w:r w:rsidR="002F1DAA">
        <w:rPr>
          <w:rFonts w:ascii="Times New Roman" w:hAnsi="Times New Roman" w:cs="Times New Roman"/>
          <w:sz w:val="24"/>
          <w:szCs w:val="24"/>
        </w:rPr>
        <w:t>вной образовательной программы:</w:t>
      </w:r>
    </w:p>
    <w:p w:rsidR="00E1382F" w:rsidRPr="00E1382F" w:rsidRDefault="002F1DAA" w:rsidP="00E1382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личностным, </w:t>
      </w:r>
      <w:proofErr w:type="spellStart"/>
      <w:r>
        <w:rPr>
          <w:rFonts w:ascii="Times New Roman" w:hAnsi="Times New Roman" w:cs="Times New Roman"/>
          <w:sz w:val="24"/>
          <w:szCs w:val="24"/>
        </w:rPr>
        <w:t>включающим:</w:t>
      </w:r>
      <w:r w:rsidR="00E1382F" w:rsidRPr="00E1382F">
        <w:rPr>
          <w:rFonts w:ascii="Times New Roman" w:hAnsi="Times New Roman" w:cs="Times New Roman"/>
          <w:sz w:val="24"/>
          <w:szCs w:val="24"/>
        </w:rPr>
        <w:t>осознание</w:t>
      </w:r>
      <w:proofErr w:type="spellEnd"/>
      <w:r w:rsidR="00E1382F" w:rsidRPr="00E1382F">
        <w:rPr>
          <w:rFonts w:ascii="Times New Roman" w:hAnsi="Times New Roman" w:cs="Times New Roman"/>
          <w:sz w:val="24"/>
          <w:szCs w:val="24"/>
        </w:rPr>
        <w:t xml:space="preserve"> обучающимися росси</w:t>
      </w:r>
      <w:r>
        <w:rPr>
          <w:rFonts w:ascii="Times New Roman" w:hAnsi="Times New Roman" w:cs="Times New Roman"/>
          <w:sz w:val="24"/>
          <w:szCs w:val="24"/>
        </w:rPr>
        <w:t xml:space="preserve">йской гражданской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идентичности;</w:t>
      </w:r>
      <w:r w:rsidR="00E1382F" w:rsidRPr="00E1382F">
        <w:rPr>
          <w:rFonts w:ascii="Times New Roman" w:hAnsi="Times New Roman" w:cs="Times New Roman"/>
          <w:sz w:val="24"/>
          <w:szCs w:val="24"/>
        </w:rPr>
        <w:t>готовность</w:t>
      </w:r>
      <w:proofErr w:type="spellEnd"/>
      <w:r w:rsidR="00E1382F" w:rsidRPr="00E1382F">
        <w:rPr>
          <w:rFonts w:ascii="Times New Roman" w:hAnsi="Times New Roman" w:cs="Times New Roman"/>
          <w:sz w:val="24"/>
          <w:szCs w:val="24"/>
        </w:rPr>
        <w:t xml:space="preserve"> к саморазвитию, самос</w:t>
      </w:r>
      <w:r>
        <w:rPr>
          <w:rFonts w:ascii="Times New Roman" w:hAnsi="Times New Roman" w:cs="Times New Roman"/>
          <w:sz w:val="24"/>
          <w:szCs w:val="24"/>
        </w:rPr>
        <w:t xml:space="preserve">тоятельности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самоопределению;</w:t>
      </w:r>
      <w:r w:rsidR="00E1382F" w:rsidRPr="00E1382F">
        <w:rPr>
          <w:rFonts w:ascii="Times New Roman" w:hAnsi="Times New Roman" w:cs="Times New Roman"/>
          <w:sz w:val="24"/>
          <w:szCs w:val="24"/>
        </w:rPr>
        <w:t>наличие</w:t>
      </w:r>
      <w:proofErr w:type="spellEnd"/>
      <w:r w:rsidR="00E1382F" w:rsidRPr="00E1382F">
        <w:rPr>
          <w:rFonts w:ascii="Times New Roman" w:hAnsi="Times New Roman" w:cs="Times New Roman"/>
          <w:sz w:val="24"/>
          <w:szCs w:val="24"/>
        </w:rPr>
        <w:t xml:space="preserve"> мотивации к о</w:t>
      </w:r>
      <w:r>
        <w:rPr>
          <w:rFonts w:ascii="Times New Roman" w:hAnsi="Times New Roman" w:cs="Times New Roman"/>
          <w:sz w:val="24"/>
          <w:szCs w:val="24"/>
        </w:rPr>
        <w:t xml:space="preserve">бучению и личностному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развитию;</w:t>
      </w:r>
      <w:r w:rsidR="00E1382F" w:rsidRPr="00E1382F">
        <w:rPr>
          <w:rFonts w:ascii="Times New Roman" w:hAnsi="Times New Roman" w:cs="Times New Roman"/>
          <w:sz w:val="24"/>
          <w:szCs w:val="24"/>
        </w:rPr>
        <w:t>целенаправленное</w:t>
      </w:r>
      <w:proofErr w:type="spellEnd"/>
      <w:r w:rsidR="00E1382F" w:rsidRPr="00E1382F">
        <w:rPr>
          <w:rFonts w:ascii="Times New Roman" w:hAnsi="Times New Roman" w:cs="Times New Roman"/>
          <w:sz w:val="24"/>
          <w:szCs w:val="24"/>
        </w:rPr>
        <w:t xml:space="preserve"> развитие внутренней позиции личности на основе духовно-нравственных ценностей народов Российской Федерации, исторических и национально-культурных традиций, формирование системы значимых ценностно-смысловых установок, антикоррупционного мировоззрения, правосознания, экологической культуры, способности ставить цели и строить жизненные планы»</w:t>
      </w:r>
    </w:p>
    <w:p w:rsidR="002F1DAA" w:rsidRPr="002F1DAA" w:rsidRDefault="002F1DAA" w:rsidP="002F1DAA">
      <w:pPr>
        <w:rPr>
          <w:rFonts w:ascii="Times New Roman" w:hAnsi="Times New Roman" w:cs="Times New Roman"/>
        </w:rPr>
      </w:pPr>
      <w:r w:rsidRPr="002F1DAA">
        <w:rPr>
          <w:rFonts w:ascii="Times New Roman" w:hAnsi="Times New Roman" w:cs="Times New Roman"/>
        </w:rPr>
        <w:t>Актуальность рассматриваемой проблемы в школьном возрасте вызвана проявлением и развитием мотивационной сферы. Самостоятельная учебная деятельность школьников приобретает особую значимость, ценность. Задача педагогов, зная особую заинтересованность учащихся современными гаджетами и их возрастные особенности, направить интерес учащихся именно на сознательное изучение школьных предметов.</w:t>
      </w:r>
    </w:p>
    <w:p w:rsidR="002F1DAA" w:rsidRPr="002F1DAA" w:rsidRDefault="002F1DAA" w:rsidP="002F1DAA">
      <w:pPr>
        <w:rPr>
          <w:rFonts w:ascii="Times New Roman" w:hAnsi="Times New Roman" w:cs="Times New Roman"/>
        </w:rPr>
      </w:pPr>
    </w:p>
    <w:p w:rsidR="002F1DAA" w:rsidRPr="002F1DAA" w:rsidRDefault="002F1DAA" w:rsidP="002F1DAA">
      <w:pPr>
        <w:rPr>
          <w:rFonts w:ascii="Times New Roman" w:hAnsi="Times New Roman" w:cs="Times New Roman"/>
        </w:rPr>
      </w:pPr>
      <w:r w:rsidRPr="002F1DAA">
        <w:rPr>
          <w:rFonts w:ascii="Times New Roman" w:hAnsi="Times New Roman" w:cs="Times New Roman"/>
        </w:rPr>
        <w:t xml:space="preserve">Одним из достаточно эффективных средств формирования </w:t>
      </w:r>
      <w:proofErr w:type="spellStart"/>
      <w:r w:rsidRPr="002F1DAA">
        <w:rPr>
          <w:rFonts w:ascii="Times New Roman" w:hAnsi="Times New Roman" w:cs="Times New Roman"/>
        </w:rPr>
        <w:t>мотивированности</w:t>
      </w:r>
      <w:proofErr w:type="spellEnd"/>
      <w:r w:rsidRPr="002F1DAA">
        <w:rPr>
          <w:rFonts w:ascii="Times New Roman" w:hAnsi="Times New Roman" w:cs="Times New Roman"/>
        </w:rPr>
        <w:t xml:space="preserve"> школьников является использование ресурсов Росс</w:t>
      </w:r>
      <w:r>
        <w:rPr>
          <w:rFonts w:ascii="Times New Roman" w:hAnsi="Times New Roman" w:cs="Times New Roman"/>
        </w:rPr>
        <w:t>ийской Электронной Школы (РЭШ).</w:t>
      </w:r>
    </w:p>
    <w:p w:rsidR="002F1DAA" w:rsidRPr="002F1DAA" w:rsidRDefault="002F1DAA" w:rsidP="002F1DAA">
      <w:pPr>
        <w:rPr>
          <w:rFonts w:ascii="Times New Roman" w:hAnsi="Times New Roman" w:cs="Times New Roman"/>
        </w:rPr>
      </w:pPr>
      <w:r w:rsidRPr="002F1DAA">
        <w:rPr>
          <w:rFonts w:ascii="Times New Roman" w:hAnsi="Times New Roman" w:cs="Times New Roman"/>
        </w:rPr>
        <w:t xml:space="preserve">«Российская электронная школа» – это интерактивные уроки по всему школьному курсу с 1 по 11 класс от лучших учителей страны, созданные для того, чтобы у каждого ребёнка была возможность получить бесплатное </w:t>
      </w:r>
      <w:r>
        <w:rPr>
          <w:rFonts w:ascii="Times New Roman" w:hAnsi="Times New Roman" w:cs="Times New Roman"/>
        </w:rPr>
        <w:t>качественное общее образование.</w:t>
      </w:r>
    </w:p>
    <w:p w:rsidR="002F1DAA" w:rsidRPr="002F1DAA" w:rsidRDefault="002F1DAA" w:rsidP="002F1DAA">
      <w:pPr>
        <w:rPr>
          <w:rFonts w:ascii="Times New Roman" w:hAnsi="Times New Roman" w:cs="Times New Roman"/>
        </w:rPr>
      </w:pPr>
      <w:r w:rsidRPr="002F1DAA">
        <w:rPr>
          <w:rFonts w:ascii="Times New Roman" w:hAnsi="Times New Roman" w:cs="Times New Roman"/>
        </w:rPr>
        <w:t>Интерактивные уроки «Российской электронной школы» строятся на основе специально разработанных авторских программ, успешно прошедших независимую экспертизу. Эти уроки полностью соответствуют федеральным государственным образовательным стандартам (ФГОС) и примерной основной образовательной программе общего образования. Упражнения и проверочные задания в уроках даны по типу экзаменационных тестов и могут быть использованы для подготовки к государственной итоговой атте</w:t>
      </w:r>
      <w:r>
        <w:rPr>
          <w:rFonts w:ascii="Times New Roman" w:hAnsi="Times New Roman" w:cs="Times New Roman"/>
        </w:rPr>
        <w:t>стации в форме ОГЭ и ЕГЭ.» [2.]</w:t>
      </w:r>
    </w:p>
    <w:p w:rsidR="002F1DAA" w:rsidRPr="002F1DAA" w:rsidRDefault="002F1DAA" w:rsidP="002F1DAA">
      <w:pPr>
        <w:rPr>
          <w:rFonts w:ascii="Times New Roman" w:hAnsi="Times New Roman" w:cs="Times New Roman"/>
        </w:rPr>
      </w:pPr>
      <w:r w:rsidRPr="002F1DAA">
        <w:rPr>
          <w:rFonts w:ascii="Times New Roman" w:hAnsi="Times New Roman" w:cs="Times New Roman"/>
        </w:rPr>
        <w:t>Ресурсы РЭШ удовлетворяют необходимые в современной школе образовательные потребности: уроки по всем учебным дисциплинам в 1-11 классах, педагогам предлагается 180 разработанных и соответствующих современным стандартами рабочих программ по предметам, для дополнительного образования сценарии 876 занятий по 6 различным направлениям доп. образования, 684 записи спектаклей и 1438 кинофильмов советского и российского проката. Электронная школа предоставляет возможности дистанционного образования с целью углубления, коррекции знаний, а также проверки функцион</w:t>
      </w:r>
      <w:r>
        <w:rPr>
          <w:rFonts w:ascii="Times New Roman" w:hAnsi="Times New Roman" w:cs="Times New Roman"/>
        </w:rPr>
        <w:t>альной грамотности обучающихся.</w:t>
      </w:r>
    </w:p>
    <w:p w:rsidR="006375BF" w:rsidRDefault="002F1DAA" w:rsidP="002F1DAA">
      <w:pPr>
        <w:rPr>
          <w:rFonts w:ascii="Times New Roman" w:hAnsi="Times New Roman" w:cs="Times New Roman"/>
        </w:rPr>
      </w:pPr>
      <w:r w:rsidRPr="002F1DAA">
        <w:rPr>
          <w:rFonts w:ascii="Times New Roman" w:hAnsi="Times New Roman" w:cs="Times New Roman"/>
        </w:rPr>
        <w:t xml:space="preserve">  Каждое занятие построено с соблюдением этапов: этап актуализации знаний, этап изучения нового материала, этап закрепления изученного материала. На первом этапе осуществляется целеполагание (озвучиваются тема, цель и задачи урока) и прогнозирование (что нового узнают на уроке, чему научатся). На следующем этапе школьники просматривают видео урок по теме занятия. С целью закрепления изученного материала используется комплекс тренировочных заданий, после их выполнения школьник решает два варианта контрольных заданий, качество решений оценивается платформой, отметка отображается в </w:t>
      </w:r>
      <w:r w:rsidRPr="002F1DAA">
        <w:rPr>
          <w:rFonts w:ascii="Times New Roman" w:hAnsi="Times New Roman" w:cs="Times New Roman"/>
        </w:rPr>
        <w:lastRenderedPageBreak/>
        <w:t>дневнике., педагог также видит оценки учеников. Учитель имеет возможность корректировать объем и содержание выполняемых заданий, особенно в классах инклюзивного обучения.</w:t>
      </w:r>
    </w:p>
    <w:p w:rsidR="002F1DAA" w:rsidRPr="002F1DAA" w:rsidRDefault="002F1DAA" w:rsidP="002F1DA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таблицах </w:t>
      </w:r>
      <w:r w:rsidRPr="002F1DAA">
        <w:rPr>
          <w:rFonts w:ascii="Times New Roman" w:hAnsi="Times New Roman" w:cs="Times New Roman"/>
        </w:rPr>
        <w:t>показана динамика количества созданных ра</w:t>
      </w:r>
      <w:r>
        <w:rPr>
          <w:rFonts w:ascii="Times New Roman" w:hAnsi="Times New Roman" w:cs="Times New Roman"/>
        </w:rPr>
        <w:t xml:space="preserve">бот по ФГ, количества учителей, </w:t>
      </w:r>
      <w:r w:rsidRPr="002F1DAA">
        <w:rPr>
          <w:rFonts w:ascii="Times New Roman" w:hAnsi="Times New Roman" w:cs="Times New Roman"/>
        </w:rPr>
        <w:t>создававших работу по ФГ, количество учащихся</w:t>
      </w:r>
      <w:r>
        <w:rPr>
          <w:rFonts w:ascii="Times New Roman" w:hAnsi="Times New Roman" w:cs="Times New Roman"/>
        </w:rPr>
        <w:t xml:space="preserve">, прошедших работу и количества, </w:t>
      </w:r>
      <w:r w:rsidRPr="002F1DAA">
        <w:rPr>
          <w:rFonts w:ascii="Times New Roman" w:hAnsi="Times New Roman" w:cs="Times New Roman"/>
        </w:rPr>
        <w:t>п</w:t>
      </w:r>
      <w:r>
        <w:rPr>
          <w:rFonts w:ascii="Times New Roman" w:hAnsi="Times New Roman" w:cs="Times New Roman"/>
        </w:rPr>
        <w:t>роверенных работ,  выгрузка</w:t>
      </w:r>
      <w:r w:rsidRPr="002F1DAA">
        <w:rPr>
          <w:rFonts w:ascii="Times New Roman" w:hAnsi="Times New Roman" w:cs="Times New Roman"/>
        </w:rPr>
        <w:t xml:space="preserve"> результатов федеральн</w:t>
      </w:r>
      <w:r>
        <w:rPr>
          <w:rFonts w:ascii="Times New Roman" w:hAnsi="Times New Roman" w:cs="Times New Roman"/>
        </w:rPr>
        <w:t xml:space="preserve">ого мониторинга  содержится </w:t>
      </w:r>
      <w:r w:rsidRPr="002F1DAA">
        <w:rPr>
          <w:rFonts w:ascii="Times New Roman" w:hAnsi="Times New Roman" w:cs="Times New Roman"/>
        </w:rPr>
        <w:t>информация по образовательным организациям</w:t>
      </w:r>
      <w:r>
        <w:rPr>
          <w:rFonts w:ascii="Times New Roman" w:hAnsi="Times New Roman" w:cs="Times New Roman"/>
        </w:rPr>
        <w:t xml:space="preserve">, которые проводили федеральные </w:t>
      </w:r>
      <w:r w:rsidRPr="002F1DAA">
        <w:rPr>
          <w:rFonts w:ascii="Times New Roman" w:hAnsi="Times New Roman" w:cs="Times New Roman"/>
        </w:rPr>
        <w:t>диагностические работы в 8-х и 9-х классах по трем напр</w:t>
      </w:r>
      <w:r>
        <w:rPr>
          <w:rFonts w:ascii="Times New Roman" w:hAnsi="Times New Roman" w:cs="Times New Roman"/>
        </w:rPr>
        <w:t xml:space="preserve">авлениям – естественно-научная, </w:t>
      </w:r>
      <w:r w:rsidRPr="002F1DAA">
        <w:rPr>
          <w:rFonts w:ascii="Times New Roman" w:hAnsi="Times New Roman" w:cs="Times New Roman"/>
        </w:rPr>
        <w:t>математиче</w:t>
      </w:r>
      <w:r>
        <w:rPr>
          <w:rFonts w:ascii="Times New Roman" w:hAnsi="Times New Roman" w:cs="Times New Roman"/>
        </w:rPr>
        <w:t xml:space="preserve">ская и читательская грамотности  за </w:t>
      </w:r>
      <w:r w:rsidRPr="002F1DAA">
        <w:rPr>
          <w:rFonts w:ascii="Times New Roman" w:hAnsi="Times New Roman" w:cs="Times New Roman"/>
        </w:rPr>
        <w:t xml:space="preserve">2023 – 2024 уч. </w:t>
      </w:r>
      <w:r>
        <w:rPr>
          <w:rFonts w:ascii="Times New Roman" w:hAnsi="Times New Roman" w:cs="Times New Roman"/>
        </w:rPr>
        <w:t>г</w:t>
      </w:r>
      <w:r w:rsidRPr="002F1DAA">
        <w:rPr>
          <w:rFonts w:ascii="Times New Roman" w:hAnsi="Times New Roman" w:cs="Times New Roman"/>
        </w:rPr>
        <w:t>ода</w:t>
      </w:r>
      <w:r>
        <w:rPr>
          <w:rFonts w:ascii="Times New Roman" w:hAnsi="Times New Roman" w:cs="Times New Roman"/>
        </w:rPr>
        <w:t xml:space="preserve"> в ОО </w:t>
      </w:r>
      <w:proofErr w:type="spellStart"/>
      <w:r>
        <w:rPr>
          <w:rFonts w:ascii="Times New Roman" w:hAnsi="Times New Roman" w:cs="Times New Roman"/>
        </w:rPr>
        <w:t>Шелковского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</w:p>
    <w:p w:rsidR="002F1DAA" w:rsidRDefault="002F1DAA" w:rsidP="002F1DAA">
      <w:pPr>
        <w:rPr>
          <w:rFonts w:ascii="Times New Roman" w:hAnsi="Times New Roman" w:cs="Times New Roman"/>
        </w:rPr>
      </w:pPr>
    </w:p>
    <w:tbl>
      <w:tblPr>
        <w:tblStyle w:val="a3"/>
        <w:tblW w:w="15285" w:type="dxa"/>
        <w:tblInd w:w="-147" w:type="dxa"/>
        <w:tblLook w:val="04A0" w:firstRow="1" w:lastRow="0" w:firstColumn="1" w:lastColumn="0" w:noHBand="0" w:noVBand="1"/>
      </w:tblPr>
      <w:tblGrid>
        <w:gridCol w:w="6350"/>
        <w:gridCol w:w="1722"/>
        <w:gridCol w:w="1164"/>
        <w:gridCol w:w="1515"/>
        <w:gridCol w:w="1515"/>
        <w:gridCol w:w="1561"/>
        <w:gridCol w:w="1458"/>
      </w:tblGrid>
      <w:tr w:rsidR="006375BF" w:rsidRPr="006375BF" w:rsidTr="006375BF">
        <w:trPr>
          <w:trHeight w:val="1364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ind w:firstLine="30"/>
              <w:rPr>
                <w:rFonts w:ascii="Times New Roman" w:hAnsi="Times New Roman" w:cs="Times New Roman"/>
                <w:b/>
                <w:bCs/>
              </w:rPr>
            </w:pPr>
            <w:r w:rsidRPr="006375BF">
              <w:rPr>
                <w:rFonts w:ascii="Times New Roman" w:hAnsi="Times New Roman" w:cs="Times New Roman"/>
                <w:b/>
                <w:bCs/>
              </w:rPr>
              <w:t>Школа сентябрь-декабрь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6375BF">
              <w:rPr>
                <w:rFonts w:ascii="Times New Roman" w:hAnsi="Times New Roman" w:cs="Times New Roman"/>
                <w:b/>
                <w:bCs/>
              </w:rPr>
              <w:t>Количество организаций, создавших работу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6375BF">
              <w:rPr>
                <w:rFonts w:ascii="Times New Roman" w:hAnsi="Times New Roman" w:cs="Times New Roman"/>
                <w:b/>
                <w:bCs/>
              </w:rPr>
              <w:t>Создано работ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6375BF">
              <w:rPr>
                <w:rFonts w:ascii="Times New Roman" w:hAnsi="Times New Roman" w:cs="Times New Roman"/>
                <w:b/>
                <w:bCs/>
              </w:rPr>
              <w:t>Количество учителей, создавших работу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6375BF">
              <w:rPr>
                <w:rFonts w:ascii="Times New Roman" w:hAnsi="Times New Roman" w:cs="Times New Roman"/>
                <w:b/>
                <w:bCs/>
              </w:rPr>
              <w:t>Количество учащихся для которых созданы работы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6375BF">
              <w:rPr>
                <w:rFonts w:ascii="Times New Roman" w:hAnsi="Times New Roman" w:cs="Times New Roman"/>
                <w:b/>
                <w:bCs/>
              </w:rPr>
              <w:t>Количество учащихся, прошедших работу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6375BF">
              <w:rPr>
                <w:rFonts w:ascii="Times New Roman" w:hAnsi="Times New Roman" w:cs="Times New Roman"/>
                <w:b/>
                <w:bCs/>
              </w:rPr>
              <w:t>Проверено работ</w:t>
            </w:r>
          </w:p>
        </w:tc>
      </w:tr>
      <w:tr w:rsidR="006375BF" w:rsidRPr="006375BF" w:rsidTr="006375BF">
        <w:trPr>
          <w:trHeight w:val="463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"Лесхозовская основная общеобразовательная школа"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40</w:t>
            </w:r>
          </w:p>
        </w:tc>
      </w:tr>
      <w:tr w:rsidR="006375BF" w:rsidRPr="006375BF" w:rsidTr="006375BF">
        <w:trPr>
          <w:trHeight w:val="448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Бурунская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268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204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125</w:t>
            </w:r>
          </w:p>
        </w:tc>
      </w:tr>
      <w:tr w:rsidR="006375BF" w:rsidRPr="006375BF" w:rsidTr="006375BF">
        <w:trPr>
          <w:trHeight w:val="463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Воскресеновская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486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419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290</w:t>
            </w:r>
          </w:p>
        </w:tc>
      </w:tr>
      <w:tr w:rsidR="006375BF" w:rsidRPr="006375BF" w:rsidTr="006375BF">
        <w:trPr>
          <w:trHeight w:val="448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Каршига</w:t>
            </w:r>
            <w:proofErr w:type="spellEnd"/>
            <w:r w:rsidRPr="006375BF">
              <w:rPr>
                <w:rFonts w:ascii="Times New Roman" w:hAnsi="Times New Roman" w:cs="Times New Roman"/>
              </w:rPr>
              <w:t>-Аульская средняя общеобразовательная школа"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538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467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316</w:t>
            </w:r>
          </w:p>
        </w:tc>
      </w:tr>
      <w:tr w:rsidR="006375BF" w:rsidRPr="006375BF" w:rsidTr="006375BF">
        <w:trPr>
          <w:trHeight w:val="463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Кобинская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1031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878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877</w:t>
            </w:r>
          </w:p>
        </w:tc>
      </w:tr>
      <w:tr w:rsidR="006375BF" w:rsidRPr="006375BF" w:rsidTr="006375BF">
        <w:trPr>
          <w:trHeight w:val="448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Ораз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-Аульская основная общеобразовательная школа имени Н.А. </w:t>
            </w:r>
            <w:proofErr w:type="spellStart"/>
            <w:r w:rsidRPr="006375BF">
              <w:rPr>
                <w:rFonts w:ascii="Times New Roman" w:hAnsi="Times New Roman" w:cs="Times New Roman"/>
              </w:rPr>
              <w:t>Эсмухамбетова</w:t>
            </w:r>
            <w:proofErr w:type="spellEnd"/>
            <w:r w:rsidRPr="006375BF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201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128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98</w:t>
            </w:r>
          </w:p>
        </w:tc>
      </w:tr>
      <w:tr w:rsidR="006375BF" w:rsidRPr="006375BF" w:rsidTr="006375BF">
        <w:trPr>
          <w:trHeight w:val="463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"Сары-</w:t>
            </w:r>
            <w:proofErr w:type="spellStart"/>
            <w:r w:rsidRPr="006375BF">
              <w:rPr>
                <w:rFonts w:ascii="Times New Roman" w:hAnsi="Times New Roman" w:cs="Times New Roman"/>
              </w:rPr>
              <w:t>Суйская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544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506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476</w:t>
            </w:r>
          </w:p>
        </w:tc>
      </w:tr>
      <w:tr w:rsidR="006375BF" w:rsidRPr="006375BF" w:rsidTr="006375BF">
        <w:trPr>
          <w:trHeight w:val="448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"Харьковская средняя общеобразовательная школа"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2157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2011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1885</w:t>
            </w:r>
          </w:p>
        </w:tc>
      </w:tr>
      <w:tr w:rsidR="006375BF" w:rsidRPr="006375BF" w:rsidTr="006375BF">
        <w:trPr>
          <w:trHeight w:val="463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Бороздиновская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98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96</w:t>
            </w:r>
          </w:p>
        </w:tc>
      </w:tr>
      <w:tr w:rsidR="006375BF" w:rsidRPr="006375BF" w:rsidTr="006375BF">
        <w:trPr>
          <w:trHeight w:val="448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lastRenderedPageBreak/>
              <w:t>МУНИЦИПАЛЬНОЕ БЮДЖЕТНОЕ ОБЩЕОБРАЗОВАТЕЛЬНОЕ УЧРЕЖДЕНИЕ "ГРЕБЕНСКАЯ СРЕДНЯЯ ОБЩЕОБРАЗОВАТЕЛЬНАЯ ШКОЛА №1"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413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352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224</w:t>
            </w:r>
          </w:p>
        </w:tc>
      </w:tr>
      <w:tr w:rsidR="006375BF" w:rsidRPr="006375BF" w:rsidTr="006375BF">
        <w:trPr>
          <w:trHeight w:val="463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 xml:space="preserve">Муниципальное бюджетное </w:t>
            </w:r>
            <w:proofErr w:type="spellStart"/>
            <w:r w:rsidRPr="006375BF">
              <w:rPr>
                <w:rFonts w:ascii="Times New Roman" w:hAnsi="Times New Roman" w:cs="Times New Roman"/>
              </w:rPr>
              <w:t>общеоразовательное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Гребенская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138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10937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8827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5320</w:t>
            </w:r>
          </w:p>
        </w:tc>
      </w:tr>
      <w:tr w:rsidR="006375BF" w:rsidRPr="006375BF" w:rsidTr="006375BF">
        <w:trPr>
          <w:trHeight w:val="448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Дубовская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903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810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809</w:t>
            </w:r>
          </w:p>
        </w:tc>
      </w:tr>
      <w:tr w:rsidR="006375BF" w:rsidRPr="006375BF" w:rsidTr="006375BF">
        <w:trPr>
          <w:trHeight w:val="463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"Каргалинская средняя общеобразовательная школа №1"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1261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852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502</w:t>
            </w:r>
          </w:p>
        </w:tc>
      </w:tr>
      <w:tr w:rsidR="006375BF" w:rsidRPr="006375BF" w:rsidTr="006375BF">
        <w:trPr>
          <w:trHeight w:val="448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"Каргалинская средняя общеобразовательная школа"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646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409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363</w:t>
            </w:r>
          </w:p>
        </w:tc>
      </w:tr>
      <w:tr w:rsidR="006375BF" w:rsidRPr="006375BF" w:rsidTr="006375BF">
        <w:trPr>
          <w:trHeight w:val="463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Курдюковская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1898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1525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735</w:t>
            </w:r>
          </w:p>
        </w:tc>
      </w:tr>
      <w:tr w:rsidR="006375BF" w:rsidRPr="006375BF" w:rsidTr="006375BF">
        <w:trPr>
          <w:trHeight w:val="448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Новощедринская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87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908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784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720</w:t>
            </w:r>
          </w:p>
        </w:tc>
      </w:tr>
      <w:tr w:rsidR="006375BF" w:rsidRPr="006375BF" w:rsidTr="006375BF">
        <w:trPr>
          <w:trHeight w:val="463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Старощедринская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1841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1474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1233</w:t>
            </w:r>
          </w:p>
        </w:tc>
      </w:tr>
      <w:tr w:rsidR="006375BF" w:rsidRPr="006375BF" w:rsidTr="006375BF">
        <w:trPr>
          <w:trHeight w:val="448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Старогладовская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1421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1346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1308</w:t>
            </w:r>
          </w:p>
        </w:tc>
      </w:tr>
      <w:tr w:rsidR="006375BF" w:rsidRPr="006375BF" w:rsidTr="006375BF">
        <w:trPr>
          <w:trHeight w:val="463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 xml:space="preserve">Муниципальное бюджетное общеобразовательное учреждение " </w:t>
            </w:r>
            <w:proofErr w:type="spellStart"/>
            <w:r w:rsidRPr="006375BF">
              <w:rPr>
                <w:rFonts w:ascii="Times New Roman" w:hAnsi="Times New Roman" w:cs="Times New Roman"/>
              </w:rPr>
              <w:t>Червленская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 №1 имени К.В. </w:t>
            </w:r>
            <w:proofErr w:type="spellStart"/>
            <w:r w:rsidRPr="006375BF">
              <w:rPr>
                <w:rFonts w:ascii="Times New Roman" w:hAnsi="Times New Roman" w:cs="Times New Roman"/>
              </w:rPr>
              <w:t>Абухова</w:t>
            </w:r>
            <w:proofErr w:type="spellEnd"/>
            <w:r w:rsidRPr="006375BF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138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2670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2163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2099</w:t>
            </w:r>
          </w:p>
        </w:tc>
      </w:tr>
      <w:tr w:rsidR="006375BF" w:rsidRPr="006375BF" w:rsidTr="006375BF">
        <w:trPr>
          <w:trHeight w:val="448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Червленская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 №2 им. А.С. </w:t>
            </w:r>
            <w:proofErr w:type="spellStart"/>
            <w:r w:rsidRPr="006375BF">
              <w:rPr>
                <w:rFonts w:ascii="Times New Roman" w:hAnsi="Times New Roman" w:cs="Times New Roman"/>
              </w:rPr>
              <w:t>Чалаева</w:t>
            </w:r>
            <w:proofErr w:type="spellEnd"/>
            <w:r w:rsidRPr="006375BF">
              <w:rPr>
                <w:rFonts w:ascii="Times New Roman" w:hAnsi="Times New Roman" w:cs="Times New Roman"/>
              </w:rPr>
              <w:t>""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459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293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240</w:t>
            </w:r>
          </w:p>
        </w:tc>
      </w:tr>
      <w:tr w:rsidR="006375BF" w:rsidRPr="006375BF" w:rsidTr="006375BF">
        <w:trPr>
          <w:trHeight w:val="463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"ЧЕРВЛЁНСКАЯ СРЕДНЯЯ ОБЩЕОБРАЗОВАТЕЛЬНАЯ ШКОЛА №3"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640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430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410</w:t>
            </w:r>
          </w:p>
        </w:tc>
      </w:tr>
      <w:tr w:rsidR="006375BF" w:rsidRPr="006375BF" w:rsidTr="006375BF">
        <w:trPr>
          <w:trHeight w:val="448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Червленно-Узловская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341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287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287</w:t>
            </w:r>
          </w:p>
        </w:tc>
      </w:tr>
      <w:tr w:rsidR="006375BF" w:rsidRPr="006375BF" w:rsidTr="006375BF">
        <w:trPr>
          <w:trHeight w:val="463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lastRenderedPageBreak/>
              <w:t>Муниципальное бюджетное общеобразовательное учреждение "СОШ №3 ст. Шелковская"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2001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1816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1718</w:t>
            </w:r>
          </w:p>
        </w:tc>
      </w:tr>
      <w:tr w:rsidR="006375BF" w:rsidRPr="006375BF" w:rsidTr="006375BF">
        <w:trPr>
          <w:trHeight w:val="448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"Шелковская средняя общеобразовательная школа № 1"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101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2548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2198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2132</w:t>
            </w:r>
          </w:p>
        </w:tc>
      </w:tr>
      <w:tr w:rsidR="006375BF" w:rsidRPr="006375BF" w:rsidTr="006375BF">
        <w:trPr>
          <w:trHeight w:val="463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"Шелковская средняя общеобразовательная школа №2"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518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358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280</w:t>
            </w:r>
          </w:p>
        </w:tc>
      </w:tr>
      <w:tr w:rsidR="006375BF" w:rsidRPr="006375BF" w:rsidTr="006375BF">
        <w:trPr>
          <w:trHeight w:val="448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"ШЕЛКОВСКАЯ СРЕДНЯЯ ОБЩЕОБРАЗОВАТЕЛЬНАЯ ШКОЛА №4 ИМЕНИ АХМАТА-ХАДЖИ КАДЫРОВА"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1821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1416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1185</w:t>
            </w:r>
          </w:p>
        </w:tc>
      </w:tr>
      <w:tr w:rsidR="006375BF" w:rsidRPr="006375BF" w:rsidTr="006375BF">
        <w:trPr>
          <w:trHeight w:val="463"/>
        </w:trPr>
        <w:tc>
          <w:tcPr>
            <w:tcW w:w="6350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Шелкозаводская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22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4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15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663</w:t>
            </w:r>
          </w:p>
        </w:tc>
        <w:tc>
          <w:tcPr>
            <w:tcW w:w="1561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411</w:t>
            </w:r>
          </w:p>
        </w:tc>
        <w:tc>
          <w:tcPr>
            <w:tcW w:w="1458" w:type="dxa"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357</w:t>
            </w:r>
          </w:p>
        </w:tc>
      </w:tr>
      <w:tr w:rsidR="006375BF" w:rsidRPr="006375BF" w:rsidTr="006375BF">
        <w:trPr>
          <w:trHeight w:val="263"/>
        </w:trPr>
        <w:tc>
          <w:tcPr>
            <w:tcW w:w="6350" w:type="dxa"/>
            <w:noWrap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22" w:type="dxa"/>
            <w:noWrap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164" w:type="dxa"/>
            <w:noWrap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1355</w:t>
            </w:r>
          </w:p>
        </w:tc>
        <w:tc>
          <w:tcPr>
            <w:tcW w:w="1515" w:type="dxa"/>
            <w:noWrap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231</w:t>
            </w:r>
          </w:p>
        </w:tc>
        <w:tc>
          <w:tcPr>
            <w:tcW w:w="1515" w:type="dxa"/>
            <w:noWrap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37187</w:t>
            </w:r>
          </w:p>
        </w:tc>
        <w:tc>
          <w:tcPr>
            <w:tcW w:w="1561" w:type="dxa"/>
            <w:noWrap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30532</w:t>
            </w:r>
          </w:p>
        </w:tc>
        <w:tc>
          <w:tcPr>
            <w:tcW w:w="1458" w:type="dxa"/>
            <w:noWrap/>
            <w:hideMark/>
          </w:tcPr>
          <w:p w:rsidR="006375BF" w:rsidRPr="006375BF" w:rsidRDefault="006375BF" w:rsidP="006375BF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24135</w:t>
            </w:r>
          </w:p>
        </w:tc>
      </w:tr>
    </w:tbl>
    <w:p w:rsidR="006375BF" w:rsidRDefault="006375BF">
      <w:pPr>
        <w:rPr>
          <w:rFonts w:ascii="Times New Roman" w:hAnsi="Times New Roman" w:cs="Times New Roman"/>
        </w:rPr>
      </w:pPr>
    </w:p>
    <w:p w:rsidR="006375BF" w:rsidRPr="006375BF" w:rsidRDefault="006375BF">
      <w:pPr>
        <w:rPr>
          <w:rFonts w:ascii="Times New Roman" w:hAnsi="Times New Roman" w:cs="Times New Roman"/>
        </w:rPr>
      </w:pPr>
    </w:p>
    <w:p w:rsidR="006375BF" w:rsidRDefault="006375BF">
      <w:pPr>
        <w:rPr>
          <w:rFonts w:ascii="Times New Roman" w:hAnsi="Times New Roman" w:cs="Times New Roman"/>
        </w:rPr>
      </w:pPr>
    </w:p>
    <w:tbl>
      <w:tblPr>
        <w:tblW w:w="16092" w:type="dxa"/>
        <w:tblInd w:w="-567" w:type="dxa"/>
        <w:tblLook w:val="04A0" w:firstRow="1" w:lastRow="0" w:firstColumn="1" w:lastColumn="0" w:noHBand="0" w:noVBand="1"/>
      </w:tblPr>
      <w:tblGrid>
        <w:gridCol w:w="6799"/>
        <w:gridCol w:w="1701"/>
        <w:gridCol w:w="1134"/>
        <w:gridCol w:w="1686"/>
        <w:gridCol w:w="1559"/>
        <w:gridCol w:w="1505"/>
        <w:gridCol w:w="1708"/>
      </w:tblGrid>
      <w:tr w:rsidR="006375BF" w:rsidRPr="006375BF" w:rsidTr="006375BF">
        <w:trPr>
          <w:trHeight w:val="1297"/>
        </w:trPr>
        <w:tc>
          <w:tcPr>
            <w:tcW w:w="67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  <w:b/>
                <w:bCs/>
              </w:rPr>
            </w:pPr>
            <w:r w:rsidRPr="006375BF">
              <w:rPr>
                <w:rFonts w:ascii="Times New Roman" w:hAnsi="Times New Roman" w:cs="Times New Roman"/>
                <w:b/>
                <w:bCs/>
              </w:rPr>
              <w:t>Школа  март</w:t>
            </w:r>
            <w:r>
              <w:rPr>
                <w:rFonts w:ascii="Times New Roman" w:hAnsi="Times New Roman" w:cs="Times New Roman"/>
                <w:b/>
                <w:bCs/>
              </w:rPr>
              <w:t>-апрель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  <w:b/>
                <w:bCs/>
              </w:rPr>
            </w:pPr>
            <w:r w:rsidRPr="006375BF">
              <w:rPr>
                <w:rFonts w:ascii="Times New Roman" w:hAnsi="Times New Roman" w:cs="Times New Roman"/>
                <w:b/>
                <w:bCs/>
              </w:rPr>
              <w:t>Количество организаций, создавших работу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  <w:b/>
                <w:bCs/>
              </w:rPr>
            </w:pPr>
            <w:r w:rsidRPr="006375BF">
              <w:rPr>
                <w:rFonts w:ascii="Times New Roman" w:hAnsi="Times New Roman" w:cs="Times New Roman"/>
                <w:b/>
                <w:bCs/>
              </w:rPr>
              <w:t>Создано работ</w:t>
            </w:r>
          </w:p>
        </w:tc>
        <w:tc>
          <w:tcPr>
            <w:tcW w:w="16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  <w:b/>
                <w:bCs/>
              </w:rPr>
            </w:pPr>
            <w:r w:rsidRPr="006375BF">
              <w:rPr>
                <w:rFonts w:ascii="Times New Roman" w:hAnsi="Times New Roman" w:cs="Times New Roman"/>
                <w:b/>
                <w:bCs/>
              </w:rPr>
              <w:t>Количество учителей, создавших работу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  <w:b/>
                <w:bCs/>
              </w:rPr>
            </w:pPr>
            <w:r w:rsidRPr="006375BF">
              <w:rPr>
                <w:rFonts w:ascii="Times New Roman" w:hAnsi="Times New Roman" w:cs="Times New Roman"/>
                <w:b/>
                <w:bCs/>
              </w:rPr>
              <w:t>Количество учащихся для которых созданы работы</w:t>
            </w:r>
          </w:p>
        </w:tc>
        <w:tc>
          <w:tcPr>
            <w:tcW w:w="15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  <w:b/>
                <w:bCs/>
              </w:rPr>
            </w:pPr>
            <w:r w:rsidRPr="006375BF">
              <w:rPr>
                <w:rFonts w:ascii="Times New Roman" w:hAnsi="Times New Roman" w:cs="Times New Roman"/>
                <w:b/>
                <w:bCs/>
              </w:rPr>
              <w:t>Количество учащихся, прошедших работу</w:t>
            </w:r>
          </w:p>
        </w:tc>
        <w:tc>
          <w:tcPr>
            <w:tcW w:w="1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  <w:b/>
                <w:bCs/>
              </w:rPr>
            </w:pPr>
            <w:r w:rsidRPr="006375BF">
              <w:rPr>
                <w:rFonts w:ascii="Times New Roman" w:hAnsi="Times New Roman" w:cs="Times New Roman"/>
                <w:b/>
                <w:bCs/>
              </w:rPr>
              <w:t>Проверено работ</w:t>
            </w:r>
          </w:p>
        </w:tc>
      </w:tr>
      <w:tr w:rsidR="006375BF" w:rsidRPr="006375BF" w:rsidTr="006375BF">
        <w:trPr>
          <w:trHeight w:val="9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"Лесхозовская основная общеобразовательная школа"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47</w:t>
            </w:r>
          </w:p>
        </w:tc>
      </w:tr>
      <w:tr w:rsidR="006375BF" w:rsidRPr="006375BF" w:rsidTr="006375BF">
        <w:trPr>
          <w:trHeight w:val="6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Бурунская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26</w:t>
            </w:r>
          </w:p>
        </w:tc>
      </w:tr>
      <w:tr w:rsidR="006375BF" w:rsidRPr="006375BF" w:rsidTr="006375BF">
        <w:trPr>
          <w:trHeight w:val="5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Воскресеновская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286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230</w:t>
            </w:r>
          </w:p>
        </w:tc>
      </w:tr>
      <w:tr w:rsidR="006375BF" w:rsidRPr="006375BF" w:rsidTr="006375BF">
        <w:trPr>
          <w:trHeight w:val="1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Каршига</w:t>
            </w:r>
            <w:proofErr w:type="spellEnd"/>
            <w:r w:rsidRPr="006375BF">
              <w:rPr>
                <w:rFonts w:ascii="Times New Roman" w:hAnsi="Times New Roman" w:cs="Times New Roman"/>
              </w:rPr>
              <w:t>-Аульская средняя общеобразовательная школа"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164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153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78</w:t>
            </w:r>
          </w:p>
        </w:tc>
      </w:tr>
      <w:tr w:rsidR="006375BF" w:rsidRPr="006375BF" w:rsidTr="006375BF">
        <w:trPr>
          <w:trHeight w:val="5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lastRenderedPageBreak/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Кобинская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401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333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333</w:t>
            </w:r>
          </w:p>
        </w:tc>
      </w:tr>
      <w:tr w:rsidR="006375BF" w:rsidRPr="006375BF" w:rsidTr="006375BF">
        <w:trPr>
          <w:trHeight w:val="5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Ораз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-Аульская основная общеобразовательная школа имени Н.А. </w:t>
            </w:r>
            <w:proofErr w:type="spellStart"/>
            <w:r w:rsidRPr="006375BF">
              <w:rPr>
                <w:rFonts w:ascii="Times New Roman" w:hAnsi="Times New Roman" w:cs="Times New Roman"/>
              </w:rPr>
              <w:t>Эсмухамбетова</w:t>
            </w:r>
            <w:proofErr w:type="spellEnd"/>
            <w:r w:rsidRPr="006375BF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37</w:t>
            </w:r>
          </w:p>
        </w:tc>
      </w:tr>
      <w:tr w:rsidR="006375BF" w:rsidRPr="006375BF" w:rsidTr="006375BF">
        <w:trPr>
          <w:trHeight w:val="9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"Сары-</w:t>
            </w:r>
            <w:proofErr w:type="spellStart"/>
            <w:r w:rsidRPr="006375BF">
              <w:rPr>
                <w:rFonts w:ascii="Times New Roman" w:hAnsi="Times New Roman" w:cs="Times New Roman"/>
              </w:rPr>
              <w:t>Суйская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111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96</w:t>
            </w:r>
          </w:p>
        </w:tc>
      </w:tr>
      <w:tr w:rsidR="006375BF" w:rsidRPr="006375BF" w:rsidTr="006375BF">
        <w:trPr>
          <w:trHeight w:val="20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"Харьковская средняя общеобразовательная школа"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673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642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613</w:t>
            </w:r>
          </w:p>
        </w:tc>
      </w:tr>
      <w:tr w:rsidR="006375BF" w:rsidRPr="006375BF" w:rsidTr="006375BF">
        <w:trPr>
          <w:trHeight w:val="14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Бороздиновская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</w:t>
            </w:r>
          </w:p>
        </w:tc>
      </w:tr>
      <w:tr w:rsidR="006375BF" w:rsidRPr="006375BF" w:rsidTr="006375BF">
        <w:trPr>
          <w:trHeight w:val="11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"ГРЕБЕНСКАЯ СРЕДНЯЯ ОБЩЕОБРАЗОВАТЕЛЬНАЯ ШКОЛА №1"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0</w:t>
            </w:r>
          </w:p>
        </w:tc>
      </w:tr>
      <w:tr w:rsidR="006375BF" w:rsidRPr="006375BF" w:rsidTr="006375BF">
        <w:trPr>
          <w:trHeight w:val="5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 xml:space="preserve">Муниципальное бюджетное </w:t>
            </w:r>
            <w:proofErr w:type="spellStart"/>
            <w:r w:rsidRPr="006375BF">
              <w:rPr>
                <w:rFonts w:ascii="Times New Roman" w:hAnsi="Times New Roman" w:cs="Times New Roman"/>
              </w:rPr>
              <w:t>общеоразовательное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Гребенская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1421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1095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421</w:t>
            </w:r>
          </w:p>
        </w:tc>
      </w:tr>
      <w:tr w:rsidR="006375BF" w:rsidRPr="006375BF" w:rsidTr="006375BF">
        <w:trPr>
          <w:trHeight w:val="16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Дубовская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158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98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97</w:t>
            </w:r>
          </w:p>
        </w:tc>
      </w:tr>
      <w:tr w:rsidR="006375BF" w:rsidRPr="006375BF" w:rsidTr="006375BF">
        <w:trPr>
          <w:trHeight w:val="23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"Каргалинская средняя общеобразовательная школа №1"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373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294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284</w:t>
            </w:r>
          </w:p>
        </w:tc>
      </w:tr>
      <w:tr w:rsidR="006375BF" w:rsidRPr="006375BF" w:rsidTr="006375BF">
        <w:trPr>
          <w:trHeight w:val="203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"Каргалинская средняя общеобразовательная школа"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328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282</w:t>
            </w:r>
          </w:p>
        </w:tc>
      </w:tr>
      <w:tr w:rsidR="006375BF" w:rsidRPr="006375BF" w:rsidTr="006375BF">
        <w:trPr>
          <w:trHeight w:val="156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Курдюковская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706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680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419</w:t>
            </w:r>
          </w:p>
        </w:tc>
      </w:tr>
      <w:tr w:rsidR="006375BF" w:rsidRPr="006375BF" w:rsidTr="006375BF">
        <w:trPr>
          <w:trHeight w:val="10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Новощедринская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349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291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274</w:t>
            </w:r>
          </w:p>
        </w:tc>
      </w:tr>
      <w:tr w:rsidR="006375BF" w:rsidRPr="006375BF" w:rsidTr="006375BF">
        <w:trPr>
          <w:trHeight w:val="13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Старощедринская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1644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1515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1373</w:t>
            </w:r>
          </w:p>
        </w:tc>
      </w:tr>
      <w:tr w:rsidR="006375BF" w:rsidRPr="006375BF" w:rsidTr="006375BF">
        <w:trPr>
          <w:trHeight w:val="25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Старогладовская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373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366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301</w:t>
            </w:r>
          </w:p>
        </w:tc>
      </w:tr>
      <w:tr w:rsidR="006375BF" w:rsidRPr="006375BF" w:rsidTr="006375BF">
        <w:trPr>
          <w:trHeight w:val="21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lastRenderedPageBreak/>
              <w:t xml:space="preserve">Муниципальное бюджетное общеобразовательное учреждение " </w:t>
            </w:r>
            <w:proofErr w:type="spellStart"/>
            <w:r w:rsidRPr="006375BF">
              <w:rPr>
                <w:rFonts w:ascii="Times New Roman" w:hAnsi="Times New Roman" w:cs="Times New Roman"/>
              </w:rPr>
              <w:t>Червленская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 №1 имени К.В. </w:t>
            </w:r>
            <w:proofErr w:type="spellStart"/>
            <w:r w:rsidRPr="006375BF">
              <w:rPr>
                <w:rFonts w:ascii="Times New Roman" w:hAnsi="Times New Roman" w:cs="Times New Roman"/>
              </w:rPr>
              <w:t>Абухова</w:t>
            </w:r>
            <w:proofErr w:type="spellEnd"/>
            <w:r w:rsidRPr="006375BF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959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749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656</w:t>
            </w:r>
          </w:p>
        </w:tc>
      </w:tr>
      <w:tr w:rsidR="006375BF" w:rsidRPr="006375BF" w:rsidTr="006375BF">
        <w:trPr>
          <w:trHeight w:val="13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Червленская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 №2 им. А.С. </w:t>
            </w:r>
            <w:proofErr w:type="spellStart"/>
            <w:r w:rsidRPr="006375BF">
              <w:rPr>
                <w:rFonts w:ascii="Times New Roman" w:hAnsi="Times New Roman" w:cs="Times New Roman"/>
              </w:rPr>
              <w:t>Чалаева</w:t>
            </w:r>
            <w:proofErr w:type="spellEnd"/>
            <w:r w:rsidRPr="006375BF">
              <w:rPr>
                <w:rFonts w:ascii="Times New Roman" w:hAnsi="Times New Roman" w:cs="Times New Roman"/>
              </w:rPr>
              <w:t>""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1153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727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671</w:t>
            </w:r>
          </w:p>
        </w:tc>
      </w:tr>
      <w:tr w:rsidR="006375BF" w:rsidRPr="006375BF" w:rsidTr="006375BF">
        <w:trPr>
          <w:trHeight w:val="20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"ЧЕРВЛЁНСКАЯ СРЕДНЯЯ ОБЩЕОБРАЗОВАТЕЛЬНАЯ ШКОЛА №3"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531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328</w:t>
            </w:r>
          </w:p>
        </w:tc>
      </w:tr>
      <w:tr w:rsidR="006375BF" w:rsidRPr="006375BF" w:rsidTr="006375BF">
        <w:trPr>
          <w:trHeight w:val="5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Червленно-Узловская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59</w:t>
            </w:r>
          </w:p>
        </w:tc>
      </w:tr>
      <w:tr w:rsidR="006375BF" w:rsidRPr="006375BF" w:rsidTr="006375BF">
        <w:trPr>
          <w:trHeight w:val="126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"СОШ №3 ст. Шелковская"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128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128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128</w:t>
            </w:r>
          </w:p>
        </w:tc>
      </w:tr>
      <w:tr w:rsidR="006375BF" w:rsidRPr="006375BF" w:rsidTr="006375BF">
        <w:trPr>
          <w:trHeight w:val="173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"Шелковская средняя общеобразовательная школа №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851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761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756</w:t>
            </w:r>
          </w:p>
        </w:tc>
      </w:tr>
      <w:tr w:rsidR="006375BF" w:rsidRPr="006375BF" w:rsidTr="006375BF">
        <w:trPr>
          <w:trHeight w:val="24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"Шелковская средняя общеобразовательная школа №2"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9</w:t>
            </w:r>
          </w:p>
        </w:tc>
      </w:tr>
      <w:tr w:rsidR="006375BF" w:rsidRPr="006375BF" w:rsidTr="006375BF">
        <w:trPr>
          <w:trHeight w:val="22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"ШЕЛКОВСКАЯ СРЕДНЯЯ ОБЩЕОБРАЗОВАТЕЛЬНАЯ ШКОЛА №4 ИМЕНИ АХМАТА-ХАДЖИ КАДЫРОВА"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128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4834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3551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2984</w:t>
            </w:r>
          </w:p>
        </w:tc>
      </w:tr>
      <w:tr w:rsidR="006375BF" w:rsidRPr="006375BF" w:rsidTr="006375BF">
        <w:trPr>
          <w:trHeight w:val="166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Муниципальное бюджетное общеобразовательное учреждение "</w:t>
            </w:r>
            <w:proofErr w:type="spellStart"/>
            <w:r w:rsidRPr="006375BF">
              <w:rPr>
                <w:rFonts w:ascii="Times New Roman" w:hAnsi="Times New Roman" w:cs="Times New Roman"/>
              </w:rPr>
              <w:t>Шелкозаводская</w:t>
            </w:r>
            <w:proofErr w:type="spellEnd"/>
            <w:r w:rsidRPr="006375BF">
              <w:rPr>
                <w:rFonts w:ascii="Times New Roman" w:hAnsi="Times New Roman" w:cs="Times New Roman"/>
              </w:rPr>
              <w:t xml:space="preserve"> средняя общеобразовательная школа"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0</w:t>
            </w:r>
          </w:p>
        </w:tc>
      </w:tr>
      <w:tr w:rsidR="006375BF" w:rsidRPr="006375BF" w:rsidTr="006375BF">
        <w:trPr>
          <w:trHeight w:val="24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675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161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15855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12679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  <w:r w:rsidRPr="006375BF">
              <w:rPr>
                <w:rFonts w:ascii="Times New Roman" w:hAnsi="Times New Roman" w:cs="Times New Roman"/>
              </w:rPr>
              <w:t>10511</w:t>
            </w:r>
          </w:p>
        </w:tc>
      </w:tr>
      <w:tr w:rsidR="006375BF" w:rsidRPr="006375BF" w:rsidTr="006375BF">
        <w:trPr>
          <w:trHeight w:val="249"/>
        </w:trPr>
        <w:tc>
          <w:tcPr>
            <w:tcW w:w="679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75BF" w:rsidRPr="006375BF" w:rsidRDefault="006375BF" w:rsidP="006375BF">
            <w:pPr>
              <w:rPr>
                <w:rFonts w:ascii="Times New Roman" w:hAnsi="Times New Roman" w:cs="Times New Roman"/>
              </w:rPr>
            </w:pPr>
          </w:p>
        </w:tc>
      </w:tr>
    </w:tbl>
    <w:p w:rsidR="006375BF" w:rsidRDefault="006375BF" w:rsidP="006375BF">
      <w:pPr>
        <w:rPr>
          <w:rFonts w:ascii="Times New Roman" w:hAnsi="Times New Roman" w:cs="Times New Roman"/>
        </w:rPr>
      </w:pPr>
    </w:p>
    <w:p w:rsidR="006375BF" w:rsidRDefault="006375BF" w:rsidP="006375BF">
      <w:pPr>
        <w:rPr>
          <w:rFonts w:ascii="Times New Roman" w:hAnsi="Times New Roman" w:cs="Times New Roman"/>
        </w:rPr>
      </w:pPr>
    </w:p>
    <w:p w:rsidR="006375BF" w:rsidRDefault="006375BF" w:rsidP="006375BF">
      <w:pPr>
        <w:rPr>
          <w:rFonts w:ascii="Times New Roman" w:hAnsi="Times New Roman" w:cs="Times New Roman"/>
        </w:rPr>
      </w:pPr>
    </w:p>
    <w:p w:rsidR="006375BF" w:rsidRDefault="006375BF" w:rsidP="006375BF">
      <w:pPr>
        <w:rPr>
          <w:rFonts w:ascii="Times New Roman" w:hAnsi="Times New Roman" w:cs="Times New Roman"/>
        </w:rPr>
      </w:pPr>
    </w:p>
    <w:p w:rsidR="006375BF" w:rsidRDefault="006375BF" w:rsidP="006375BF">
      <w:pPr>
        <w:rPr>
          <w:rFonts w:ascii="Times New Roman" w:hAnsi="Times New Roman" w:cs="Times New Roman"/>
        </w:rPr>
      </w:pPr>
    </w:p>
    <w:tbl>
      <w:tblPr>
        <w:tblStyle w:val="a3"/>
        <w:tblW w:w="16385" w:type="dxa"/>
        <w:tblInd w:w="-431" w:type="dxa"/>
        <w:tblLook w:val="04A0" w:firstRow="1" w:lastRow="0" w:firstColumn="1" w:lastColumn="0" w:noHBand="0" w:noVBand="1"/>
      </w:tblPr>
      <w:tblGrid>
        <w:gridCol w:w="5704"/>
        <w:gridCol w:w="1293"/>
        <w:gridCol w:w="973"/>
        <w:gridCol w:w="974"/>
        <w:gridCol w:w="973"/>
        <w:gridCol w:w="973"/>
        <w:gridCol w:w="973"/>
        <w:gridCol w:w="835"/>
        <w:gridCol w:w="973"/>
        <w:gridCol w:w="973"/>
        <w:gridCol w:w="913"/>
        <w:gridCol w:w="853"/>
      </w:tblGrid>
      <w:tr w:rsidR="00CC07AF" w:rsidRPr="00CC07AF" w:rsidTr="00AB14DF">
        <w:trPr>
          <w:trHeight w:val="349"/>
        </w:trPr>
        <w:tc>
          <w:tcPr>
            <w:tcW w:w="5704" w:type="dxa"/>
            <w:vMerge w:val="restart"/>
            <w:noWrap/>
            <w:hideMark/>
          </w:tcPr>
          <w:p w:rsidR="00CC07AF" w:rsidRPr="00CC07AF" w:rsidRDefault="00CC07A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CC07AF">
              <w:rPr>
                <w:rFonts w:ascii="Times New Roman" w:hAnsi="Times New Roman" w:cs="Times New Roman"/>
                <w:b/>
                <w:bCs/>
              </w:rPr>
              <w:lastRenderedPageBreak/>
              <w:t>Наименование ОО</w:t>
            </w:r>
          </w:p>
        </w:tc>
        <w:tc>
          <w:tcPr>
            <w:tcW w:w="1268" w:type="dxa"/>
            <w:vMerge w:val="restart"/>
            <w:noWrap/>
            <w:hideMark/>
          </w:tcPr>
          <w:p w:rsidR="00AB14DF" w:rsidRDefault="00CC07A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CC07AF">
              <w:rPr>
                <w:rFonts w:ascii="Times New Roman" w:hAnsi="Times New Roman" w:cs="Times New Roman"/>
                <w:b/>
                <w:bCs/>
              </w:rPr>
              <w:t>Проверено</w:t>
            </w:r>
          </w:p>
          <w:p w:rsidR="00CC07AF" w:rsidRPr="00CC07AF" w:rsidRDefault="00CC07A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CC07AF">
              <w:rPr>
                <w:rFonts w:ascii="Times New Roman" w:hAnsi="Times New Roman" w:cs="Times New Roman"/>
                <w:b/>
                <w:bCs/>
              </w:rPr>
              <w:t xml:space="preserve"> работ</w:t>
            </w:r>
          </w:p>
        </w:tc>
        <w:tc>
          <w:tcPr>
            <w:tcW w:w="1947" w:type="dxa"/>
            <w:gridSpan w:val="2"/>
            <w:noWrap/>
            <w:hideMark/>
          </w:tcPr>
          <w:p w:rsidR="00CC07AF" w:rsidRPr="00CC07AF" w:rsidRDefault="00AB14D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CC07AF" w:rsidRPr="00CC07AF">
              <w:rPr>
                <w:rFonts w:ascii="Times New Roman" w:hAnsi="Times New Roman" w:cs="Times New Roman"/>
                <w:b/>
                <w:bCs/>
              </w:rPr>
              <w:t>Высокий</w:t>
            </w:r>
          </w:p>
        </w:tc>
        <w:tc>
          <w:tcPr>
            <w:tcW w:w="1946" w:type="dxa"/>
            <w:gridSpan w:val="2"/>
            <w:noWrap/>
            <w:hideMark/>
          </w:tcPr>
          <w:p w:rsidR="00CC07AF" w:rsidRPr="00CC07AF" w:rsidRDefault="00CC07A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CC07AF">
              <w:rPr>
                <w:rFonts w:ascii="Times New Roman" w:hAnsi="Times New Roman" w:cs="Times New Roman"/>
                <w:b/>
                <w:bCs/>
              </w:rPr>
              <w:t>Недостаточный</w:t>
            </w:r>
          </w:p>
        </w:tc>
        <w:tc>
          <w:tcPr>
            <w:tcW w:w="1808" w:type="dxa"/>
            <w:gridSpan w:val="2"/>
            <w:noWrap/>
            <w:hideMark/>
          </w:tcPr>
          <w:p w:rsidR="00CC07AF" w:rsidRPr="00CC07AF" w:rsidRDefault="00CC07A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CC07AF">
              <w:rPr>
                <w:rFonts w:ascii="Times New Roman" w:hAnsi="Times New Roman" w:cs="Times New Roman"/>
                <w:b/>
                <w:bCs/>
              </w:rPr>
              <w:t>Низкий</w:t>
            </w:r>
          </w:p>
        </w:tc>
        <w:tc>
          <w:tcPr>
            <w:tcW w:w="1946" w:type="dxa"/>
            <w:gridSpan w:val="2"/>
            <w:noWrap/>
            <w:hideMark/>
          </w:tcPr>
          <w:p w:rsidR="00CC07AF" w:rsidRPr="00CC07AF" w:rsidRDefault="00CC07A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CC07AF">
              <w:rPr>
                <w:rFonts w:ascii="Times New Roman" w:hAnsi="Times New Roman" w:cs="Times New Roman"/>
                <w:b/>
                <w:bCs/>
              </w:rPr>
              <w:t>Повышенный</w:t>
            </w:r>
          </w:p>
        </w:tc>
        <w:tc>
          <w:tcPr>
            <w:tcW w:w="1766" w:type="dxa"/>
            <w:gridSpan w:val="2"/>
            <w:noWrap/>
            <w:hideMark/>
          </w:tcPr>
          <w:p w:rsidR="00CC07AF" w:rsidRPr="00CC07AF" w:rsidRDefault="00CC07A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CC07AF">
              <w:rPr>
                <w:rFonts w:ascii="Times New Roman" w:hAnsi="Times New Roman" w:cs="Times New Roman"/>
                <w:b/>
                <w:bCs/>
              </w:rPr>
              <w:t>Средний</w:t>
            </w:r>
          </w:p>
        </w:tc>
      </w:tr>
      <w:tr w:rsidR="00AB14DF" w:rsidRPr="00CC07AF" w:rsidTr="00AB14DF">
        <w:trPr>
          <w:trHeight w:val="334"/>
        </w:trPr>
        <w:tc>
          <w:tcPr>
            <w:tcW w:w="5704" w:type="dxa"/>
            <w:vMerge/>
            <w:hideMark/>
          </w:tcPr>
          <w:p w:rsidR="00CC07AF" w:rsidRPr="00CC07AF" w:rsidRDefault="00CC07A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68" w:type="dxa"/>
            <w:vMerge/>
            <w:hideMark/>
          </w:tcPr>
          <w:p w:rsidR="00CC07AF" w:rsidRPr="00CC07AF" w:rsidRDefault="00CC07A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73" w:type="dxa"/>
            <w:noWrap/>
            <w:hideMark/>
          </w:tcPr>
          <w:p w:rsidR="00CC07AF" w:rsidRPr="00CC07AF" w:rsidRDefault="00AB14D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Кол-</w:t>
            </w:r>
            <w:r w:rsidR="00CC07AF" w:rsidRPr="00CC07AF">
              <w:rPr>
                <w:rFonts w:ascii="Times New Roman" w:hAnsi="Times New Roman" w:cs="Times New Roman"/>
                <w:b/>
                <w:bCs/>
              </w:rPr>
              <w:t>во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CC07AF">
              <w:rPr>
                <w:rFonts w:ascii="Times New Roman" w:hAnsi="Times New Roman" w:cs="Times New Roman"/>
                <w:b/>
                <w:bCs/>
              </w:rPr>
              <w:t>Доля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AB14D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Кол-</w:t>
            </w:r>
            <w:r w:rsidR="00CC07AF" w:rsidRPr="00CC07AF">
              <w:rPr>
                <w:rFonts w:ascii="Times New Roman" w:hAnsi="Times New Roman" w:cs="Times New Roman"/>
                <w:b/>
                <w:bCs/>
              </w:rPr>
              <w:t>во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CC07AF">
              <w:rPr>
                <w:rFonts w:ascii="Times New Roman" w:hAnsi="Times New Roman" w:cs="Times New Roman"/>
                <w:b/>
                <w:bCs/>
              </w:rPr>
              <w:t>Доля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AB14D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Кол-</w:t>
            </w:r>
            <w:r w:rsidR="00CC07AF" w:rsidRPr="00CC07AF">
              <w:rPr>
                <w:rFonts w:ascii="Times New Roman" w:hAnsi="Times New Roman" w:cs="Times New Roman"/>
                <w:b/>
                <w:bCs/>
              </w:rPr>
              <w:t>во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CC07AF">
              <w:rPr>
                <w:rFonts w:ascii="Times New Roman" w:hAnsi="Times New Roman" w:cs="Times New Roman"/>
                <w:b/>
                <w:bCs/>
              </w:rPr>
              <w:t>Доля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Кол-</w:t>
            </w:r>
            <w:r w:rsidRPr="00CC07AF">
              <w:rPr>
                <w:rFonts w:ascii="Times New Roman" w:hAnsi="Times New Roman" w:cs="Times New Roman"/>
                <w:b/>
                <w:bCs/>
              </w:rPr>
              <w:t>во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CC07AF">
              <w:rPr>
                <w:rFonts w:ascii="Times New Roman" w:hAnsi="Times New Roman" w:cs="Times New Roman"/>
                <w:b/>
                <w:bCs/>
              </w:rPr>
              <w:t>Доля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Кол-</w:t>
            </w:r>
            <w:r w:rsidRPr="00CC07AF">
              <w:rPr>
                <w:rFonts w:ascii="Times New Roman" w:hAnsi="Times New Roman" w:cs="Times New Roman"/>
                <w:b/>
                <w:bCs/>
              </w:rPr>
              <w:t>во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CC07AF">
              <w:rPr>
                <w:rFonts w:ascii="Times New Roman" w:hAnsi="Times New Roman" w:cs="Times New Roman"/>
                <w:b/>
                <w:bCs/>
              </w:rPr>
              <w:t>Доля</w:t>
            </w:r>
          </w:p>
        </w:tc>
      </w:tr>
      <w:tr w:rsidR="00AB14DF" w:rsidRPr="00CC07AF" w:rsidTr="00AB14DF">
        <w:trPr>
          <w:trHeight w:val="349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Муниципальное бюджетное общеобразовательное учреждение "</w:t>
            </w:r>
            <w:proofErr w:type="spellStart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Бурунская</w:t>
            </w:r>
            <w:proofErr w:type="spellEnd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 xml:space="preserve"> средняя общеобразовательная школа"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45,45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9,09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18,18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18,18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9,09</w:t>
            </w:r>
          </w:p>
        </w:tc>
      </w:tr>
      <w:tr w:rsidR="00AB14DF" w:rsidRPr="00CC07AF" w:rsidTr="00AB14DF">
        <w:trPr>
          <w:trHeight w:val="334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Муниципальное бюджетное общеобразовательное учреждение "</w:t>
            </w:r>
            <w:proofErr w:type="spellStart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Воскресеновская</w:t>
            </w:r>
            <w:proofErr w:type="spellEnd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 xml:space="preserve"> средняя общеобразовательная школа"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92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14,13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6,52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27,17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29,35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22,83</w:t>
            </w:r>
          </w:p>
        </w:tc>
      </w:tr>
      <w:tr w:rsidR="00AB14DF" w:rsidRPr="00CC07AF" w:rsidTr="00AB14DF">
        <w:trPr>
          <w:trHeight w:val="349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Муниципальное бюджетное общеобразовательное учреждение "</w:t>
            </w:r>
            <w:proofErr w:type="spellStart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Каршига</w:t>
            </w:r>
            <w:proofErr w:type="spellEnd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-Аульская средняя общеобразовательная школа"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37,50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31,25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18,75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12,50</w:t>
            </w:r>
          </w:p>
        </w:tc>
      </w:tr>
      <w:tr w:rsidR="00AB14DF" w:rsidRPr="00CC07AF" w:rsidTr="00AB14DF">
        <w:trPr>
          <w:trHeight w:val="349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Муниципальное бюджетное общеобразовательное учреждение "</w:t>
            </w:r>
            <w:proofErr w:type="spellStart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Ораз</w:t>
            </w:r>
            <w:proofErr w:type="spellEnd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 xml:space="preserve">-Аульская основная общеобразовательная школа имени Н.А. </w:t>
            </w:r>
            <w:proofErr w:type="spellStart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Эсмухамбетова</w:t>
            </w:r>
            <w:proofErr w:type="spellEnd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24,24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12,12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24,24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6,06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33,33</w:t>
            </w:r>
          </w:p>
        </w:tc>
      </w:tr>
      <w:tr w:rsidR="00AB14DF" w:rsidRPr="00CC07AF" w:rsidTr="00AB14DF">
        <w:trPr>
          <w:trHeight w:val="334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Муниципальное бюджетное общеобразовательное учреждение "Сары-</w:t>
            </w:r>
            <w:proofErr w:type="spellStart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Суйская</w:t>
            </w:r>
            <w:proofErr w:type="spellEnd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 xml:space="preserve"> средняя общеобразовательная школа"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25,00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50,00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25,00</w:t>
            </w:r>
          </w:p>
        </w:tc>
      </w:tr>
      <w:tr w:rsidR="00AB14DF" w:rsidRPr="00CC07AF" w:rsidTr="00AB14DF">
        <w:trPr>
          <w:trHeight w:val="349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Муниципальное бюджетное общеобразовательное учреждение "Харьковская средняя общеобразовательная школа"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189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115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60,85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55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29,10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0,53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9,52</w:t>
            </w:r>
          </w:p>
        </w:tc>
      </w:tr>
      <w:tr w:rsidR="00AB14DF" w:rsidRPr="00CC07AF" w:rsidTr="00AB14DF">
        <w:trPr>
          <w:trHeight w:val="349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Муниципальное бюджетное общеобразовательное учреждение "</w:t>
            </w:r>
            <w:proofErr w:type="spellStart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Дубовская</w:t>
            </w:r>
            <w:proofErr w:type="spellEnd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 xml:space="preserve"> средняя общеобразовательная школа"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AB14DF" w:rsidRPr="00CC07AF" w:rsidTr="00AB14DF">
        <w:trPr>
          <w:trHeight w:val="334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Муниципальное бюджетное общеобразовательное учреждение "</w:t>
            </w:r>
            <w:proofErr w:type="spellStart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Курдюковская</w:t>
            </w:r>
            <w:proofErr w:type="spellEnd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 xml:space="preserve"> средняя общеобразовательная школа"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AB14DF" w:rsidRPr="00CC07AF" w:rsidTr="00AB14DF">
        <w:trPr>
          <w:trHeight w:val="349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Муниципальное бюджетное общеобразовательное учреждение "</w:t>
            </w:r>
            <w:proofErr w:type="spellStart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Новощедринская</w:t>
            </w:r>
            <w:proofErr w:type="spellEnd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 xml:space="preserve"> средняя общеобразовательная школа"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169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15,98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5,33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11,24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34,91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55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32,54</w:t>
            </w:r>
          </w:p>
        </w:tc>
      </w:tr>
      <w:tr w:rsidR="00AB14DF" w:rsidRPr="00CC07AF" w:rsidTr="00AB14DF">
        <w:trPr>
          <w:trHeight w:val="334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Муниципальное бюджетное общеобразовательное учреждение "</w:t>
            </w:r>
            <w:proofErr w:type="spellStart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Старощедринская</w:t>
            </w:r>
            <w:proofErr w:type="spellEnd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 xml:space="preserve"> средняя общеобразовательная школа""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658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58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8,81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18,54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158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24,01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162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24,62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158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24,01</w:t>
            </w:r>
          </w:p>
        </w:tc>
      </w:tr>
      <w:tr w:rsidR="00AB14DF" w:rsidRPr="00CC07AF" w:rsidTr="00AB14DF">
        <w:trPr>
          <w:trHeight w:val="349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 xml:space="preserve">Муниципальное бюджетное общеобразовательное учреждение " </w:t>
            </w:r>
            <w:proofErr w:type="spellStart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Червленская</w:t>
            </w:r>
            <w:proofErr w:type="spellEnd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 xml:space="preserve"> средняя общеобразовательная школа №1 имени К.В. </w:t>
            </w:r>
            <w:proofErr w:type="spellStart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Абухова</w:t>
            </w:r>
            <w:proofErr w:type="spellEnd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91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59,34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23,08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4,40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13,19</w:t>
            </w:r>
          </w:p>
        </w:tc>
      </w:tr>
      <w:tr w:rsidR="00AB14DF" w:rsidRPr="00CC07AF" w:rsidTr="00AB14DF">
        <w:trPr>
          <w:trHeight w:val="349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Муниципальное бюджетное общеобразовательное учреждение "</w:t>
            </w:r>
            <w:proofErr w:type="spellStart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Червленская</w:t>
            </w:r>
            <w:proofErr w:type="spellEnd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 xml:space="preserve"> средняя общеобразовательная школа №2 им. А.С. </w:t>
            </w:r>
            <w:proofErr w:type="spellStart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Чалаева</w:t>
            </w:r>
            <w:proofErr w:type="spellEnd"/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""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347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247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71,18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91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26,22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0,58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2,02</w:t>
            </w:r>
          </w:p>
        </w:tc>
      </w:tr>
      <w:tr w:rsidR="00AB14DF" w:rsidRPr="00CC07AF" w:rsidTr="00AB14DF">
        <w:trPr>
          <w:trHeight w:val="334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МУНИЦИПАЛЬНОЕ БЮДЖЕТНОЕ ОБЩЕОБРАЗОВАТЕЛЬНОЕ УЧРЕЖДЕНИЕ "ЧЕРВЛЁНСКАЯ СРЕДНЯЯ ОБЩЕОБРАЗОВАТЕЛЬНАЯ ШКОЛА №3"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181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18,23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16,57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79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43,65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4,97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16,57</w:t>
            </w:r>
          </w:p>
        </w:tc>
      </w:tr>
      <w:tr w:rsidR="00AB14DF" w:rsidRPr="00CC07AF" w:rsidTr="00AB14DF">
        <w:trPr>
          <w:trHeight w:val="349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Муниципальное бюджетное общеобразовательное учреждение "СОШ №3 ст. Шелковская"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3,70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14,81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81,48</w:t>
            </w:r>
          </w:p>
        </w:tc>
      </w:tr>
      <w:tr w:rsidR="00AB14DF" w:rsidRPr="00CC07AF" w:rsidTr="00AB14DF">
        <w:trPr>
          <w:trHeight w:val="349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Муниципальное бюджетное общеобразовательное учреждение "Шелковская средняя общеобразовательная школа № 1"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272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3,31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71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26,10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118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43,38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3,31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65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23,90</w:t>
            </w:r>
          </w:p>
        </w:tc>
      </w:tr>
      <w:tr w:rsidR="00AB14DF" w:rsidRPr="00CC07AF" w:rsidTr="00AB14DF">
        <w:trPr>
          <w:trHeight w:val="334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МУНИЦИПАЛЬНОЕ БЮДЖЕТНОЕ ОБЩЕОБРАЗОВАТЕЛЬНОЕ УЧРЕЖДЕНИЕ "ШЕЛКОВСКАЯ СРЕДНЯЯ ОБЩЕОБРАЗОВАТЕЛЬНАЯ ШКОЛА №4 ИМЕНИ АХМАТА-ХАДЖИ КАДЫРОВА"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696969"/>
                <w:sz w:val="16"/>
                <w:szCs w:val="16"/>
                <w:lang w:eastAsia="ru-RU"/>
              </w:rPr>
              <w:t>1172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12,80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272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23,21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301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25,68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201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17,15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248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jc w:val="right"/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</w:pPr>
            <w:r w:rsidRPr="00CC07AF">
              <w:rPr>
                <w:rFonts w:ascii="DejaVu Sans" w:eastAsia="Times New Roman" w:hAnsi="DejaVu Sans" w:cs="Arial"/>
                <w:color w:val="000000"/>
                <w:sz w:val="16"/>
                <w:szCs w:val="16"/>
                <w:lang w:eastAsia="ru-RU"/>
              </w:rPr>
              <w:t>21,16</w:t>
            </w:r>
          </w:p>
        </w:tc>
      </w:tr>
      <w:tr w:rsidR="00AB14DF" w:rsidRPr="00AB14DF" w:rsidTr="00AB14DF">
        <w:trPr>
          <w:trHeight w:val="265"/>
        </w:trPr>
        <w:tc>
          <w:tcPr>
            <w:tcW w:w="5704" w:type="dxa"/>
            <w:noWrap/>
            <w:hideMark/>
          </w:tcPr>
          <w:p w:rsidR="00CC07AF" w:rsidRPr="00CC07AF" w:rsidRDefault="00CC07AF" w:rsidP="00CC07AF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07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68" w:type="dxa"/>
            <w:noWrap/>
            <w:hideMark/>
          </w:tcPr>
          <w:p w:rsidR="00CC07AF" w:rsidRPr="00CC07AF" w:rsidRDefault="00CC07AF" w:rsidP="00CC07AF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07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3306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07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309</w:t>
            </w:r>
          </w:p>
        </w:tc>
        <w:tc>
          <w:tcPr>
            <w:tcW w:w="974" w:type="dxa"/>
            <w:noWrap/>
            <w:hideMark/>
          </w:tcPr>
          <w:p w:rsidR="00CC07AF" w:rsidRPr="00CC07AF" w:rsidRDefault="00CC07AF" w:rsidP="00CC07AF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07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9,34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07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973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07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29,43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07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883</w:t>
            </w:r>
          </w:p>
        </w:tc>
        <w:tc>
          <w:tcPr>
            <w:tcW w:w="835" w:type="dxa"/>
            <w:noWrap/>
            <w:hideMark/>
          </w:tcPr>
          <w:p w:rsidR="00CC07AF" w:rsidRPr="00CC07AF" w:rsidRDefault="00CC07AF" w:rsidP="00CC07AF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07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26,71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07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489</w:t>
            </w:r>
          </w:p>
        </w:tc>
        <w:tc>
          <w:tcPr>
            <w:tcW w:w="973" w:type="dxa"/>
            <w:noWrap/>
            <w:hideMark/>
          </w:tcPr>
          <w:p w:rsidR="00CC07AF" w:rsidRPr="00CC07AF" w:rsidRDefault="00CC07AF" w:rsidP="00CC07AF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07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14,79</w:t>
            </w:r>
          </w:p>
        </w:tc>
        <w:tc>
          <w:tcPr>
            <w:tcW w:w="913" w:type="dxa"/>
            <w:noWrap/>
            <w:hideMark/>
          </w:tcPr>
          <w:p w:rsidR="00CC07AF" w:rsidRPr="00CC07AF" w:rsidRDefault="00CC07AF" w:rsidP="00CC07AF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07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652</w:t>
            </w:r>
          </w:p>
        </w:tc>
        <w:tc>
          <w:tcPr>
            <w:tcW w:w="852" w:type="dxa"/>
            <w:noWrap/>
            <w:hideMark/>
          </w:tcPr>
          <w:p w:rsidR="00CC07AF" w:rsidRPr="00CC07AF" w:rsidRDefault="00CC07AF" w:rsidP="00CC07AF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07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1973</w:t>
            </w:r>
          </w:p>
        </w:tc>
      </w:tr>
    </w:tbl>
    <w:p w:rsidR="006375BF" w:rsidRDefault="006375BF" w:rsidP="006375BF">
      <w:pPr>
        <w:rPr>
          <w:rFonts w:ascii="Times New Roman" w:hAnsi="Times New Roman" w:cs="Times New Roman"/>
        </w:rPr>
      </w:pPr>
    </w:p>
    <w:tbl>
      <w:tblPr>
        <w:tblStyle w:val="a3"/>
        <w:tblW w:w="16099" w:type="dxa"/>
        <w:tblInd w:w="-431" w:type="dxa"/>
        <w:tblLook w:val="04A0" w:firstRow="1" w:lastRow="0" w:firstColumn="1" w:lastColumn="0" w:noHBand="0" w:noVBand="1"/>
      </w:tblPr>
      <w:tblGrid>
        <w:gridCol w:w="2127"/>
        <w:gridCol w:w="1843"/>
        <w:gridCol w:w="1657"/>
        <w:gridCol w:w="867"/>
        <w:gridCol w:w="1392"/>
        <w:gridCol w:w="1209"/>
        <w:gridCol w:w="1392"/>
        <w:gridCol w:w="985"/>
        <w:gridCol w:w="1392"/>
        <w:gridCol w:w="961"/>
        <w:gridCol w:w="1392"/>
        <w:gridCol w:w="882"/>
      </w:tblGrid>
      <w:tr w:rsidR="002F1DAA" w:rsidRPr="002F1DAA" w:rsidTr="00EE25ED">
        <w:trPr>
          <w:trHeight w:val="348"/>
        </w:trPr>
        <w:tc>
          <w:tcPr>
            <w:tcW w:w="2127" w:type="dxa"/>
            <w:vMerge w:val="restart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Наименование ОО</w:t>
            </w:r>
          </w:p>
        </w:tc>
        <w:tc>
          <w:tcPr>
            <w:tcW w:w="1843" w:type="dxa"/>
            <w:vMerge w:val="restart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Проверено работ</w:t>
            </w:r>
          </w:p>
        </w:tc>
        <w:tc>
          <w:tcPr>
            <w:tcW w:w="2524" w:type="dxa"/>
            <w:gridSpan w:val="2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Высокий</w:t>
            </w:r>
          </w:p>
        </w:tc>
        <w:tc>
          <w:tcPr>
            <w:tcW w:w="2601" w:type="dxa"/>
            <w:gridSpan w:val="2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Недостаточный</w:t>
            </w:r>
          </w:p>
        </w:tc>
        <w:tc>
          <w:tcPr>
            <w:tcW w:w="2377" w:type="dxa"/>
            <w:gridSpan w:val="2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Низкий</w:t>
            </w:r>
          </w:p>
        </w:tc>
        <w:tc>
          <w:tcPr>
            <w:tcW w:w="2353" w:type="dxa"/>
            <w:gridSpan w:val="2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Повышенный</w:t>
            </w:r>
          </w:p>
        </w:tc>
        <w:tc>
          <w:tcPr>
            <w:tcW w:w="2274" w:type="dxa"/>
            <w:gridSpan w:val="2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Средний</w:t>
            </w:r>
          </w:p>
        </w:tc>
      </w:tr>
      <w:tr w:rsidR="002F1DAA" w:rsidRPr="002F1DAA" w:rsidTr="00EE25ED">
        <w:trPr>
          <w:trHeight w:val="333"/>
        </w:trPr>
        <w:tc>
          <w:tcPr>
            <w:tcW w:w="2127" w:type="dxa"/>
            <w:vMerge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3" w:type="dxa"/>
            <w:vMerge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57" w:type="dxa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Количество</w:t>
            </w:r>
          </w:p>
        </w:tc>
        <w:tc>
          <w:tcPr>
            <w:tcW w:w="867" w:type="dxa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Доля</w:t>
            </w:r>
          </w:p>
        </w:tc>
        <w:tc>
          <w:tcPr>
            <w:tcW w:w="1392" w:type="dxa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Количество</w:t>
            </w:r>
          </w:p>
        </w:tc>
        <w:tc>
          <w:tcPr>
            <w:tcW w:w="1209" w:type="dxa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Доля</w:t>
            </w:r>
          </w:p>
        </w:tc>
        <w:tc>
          <w:tcPr>
            <w:tcW w:w="1392" w:type="dxa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Количество</w:t>
            </w:r>
          </w:p>
        </w:tc>
        <w:tc>
          <w:tcPr>
            <w:tcW w:w="985" w:type="dxa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Доля</w:t>
            </w:r>
          </w:p>
        </w:tc>
        <w:tc>
          <w:tcPr>
            <w:tcW w:w="1392" w:type="dxa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Количество</w:t>
            </w:r>
          </w:p>
        </w:tc>
        <w:tc>
          <w:tcPr>
            <w:tcW w:w="961" w:type="dxa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Доля</w:t>
            </w:r>
          </w:p>
        </w:tc>
        <w:tc>
          <w:tcPr>
            <w:tcW w:w="1392" w:type="dxa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Количество</w:t>
            </w:r>
          </w:p>
        </w:tc>
        <w:tc>
          <w:tcPr>
            <w:tcW w:w="882" w:type="dxa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</w:rPr>
            </w:pPr>
            <w:r w:rsidRPr="002F1DAA">
              <w:rPr>
                <w:rFonts w:ascii="Times New Roman" w:hAnsi="Times New Roman" w:cs="Times New Roman"/>
                <w:b/>
                <w:bCs/>
              </w:rPr>
              <w:t>Доля</w:t>
            </w:r>
          </w:p>
        </w:tc>
      </w:tr>
      <w:tr w:rsidR="002F1DAA" w:rsidRPr="002F1DAA" w:rsidTr="00EE25ED">
        <w:trPr>
          <w:trHeight w:val="333"/>
        </w:trPr>
        <w:tc>
          <w:tcPr>
            <w:tcW w:w="2127" w:type="dxa"/>
            <w:noWrap/>
            <w:vAlign w:val="bottom"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1843" w:type="dxa"/>
            <w:noWrap/>
            <w:vAlign w:val="bottom"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9763</w:t>
            </w:r>
          </w:p>
        </w:tc>
        <w:tc>
          <w:tcPr>
            <w:tcW w:w="1657" w:type="dxa"/>
            <w:noWrap/>
            <w:vAlign w:val="bottom"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1336</w:t>
            </w:r>
          </w:p>
        </w:tc>
        <w:tc>
          <w:tcPr>
            <w:tcW w:w="867" w:type="dxa"/>
            <w:noWrap/>
            <w:vAlign w:val="bottom"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13,66</w:t>
            </w:r>
          </w:p>
        </w:tc>
        <w:tc>
          <w:tcPr>
            <w:tcW w:w="1392" w:type="dxa"/>
            <w:noWrap/>
            <w:vAlign w:val="bottom"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1356</w:t>
            </w:r>
          </w:p>
        </w:tc>
        <w:tc>
          <w:tcPr>
            <w:tcW w:w="1209" w:type="dxa"/>
            <w:noWrap/>
            <w:vAlign w:val="bottom"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13,85</w:t>
            </w:r>
          </w:p>
        </w:tc>
        <w:tc>
          <w:tcPr>
            <w:tcW w:w="1392" w:type="dxa"/>
            <w:noWrap/>
            <w:vAlign w:val="bottom"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1876</w:t>
            </w:r>
          </w:p>
        </w:tc>
        <w:tc>
          <w:tcPr>
            <w:tcW w:w="985" w:type="dxa"/>
            <w:noWrap/>
            <w:vAlign w:val="bottom"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19,2</w:t>
            </w:r>
          </w:p>
        </w:tc>
        <w:tc>
          <w:tcPr>
            <w:tcW w:w="1392" w:type="dxa"/>
            <w:noWrap/>
            <w:vAlign w:val="bottom"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2283</w:t>
            </w:r>
          </w:p>
        </w:tc>
        <w:tc>
          <w:tcPr>
            <w:tcW w:w="961" w:type="dxa"/>
            <w:noWrap/>
            <w:vAlign w:val="bottom"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23,38</w:t>
            </w:r>
          </w:p>
        </w:tc>
        <w:tc>
          <w:tcPr>
            <w:tcW w:w="1392" w:type="dxa"/>
            <w:noWrap/>
            <w:vAlign w:val="bottom"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2823</w:t>
            </w:r>
          </w:p>
        </w:tc>
        <w:tc>
          <w:tcPr>
            <w:tcW w:w="882" w:type="dxa"/>
            <w:noWrap/>
            <w:vAlign w:val="bottom"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28,91</w:t>
            </w:r>
          </w:p>
        </w:tc>
      </w:tr>
      <w:tr w:rsidR="002F1DAA" w:rsidRPr="002F1DAA" w:rsidTr="00EE25ED">
        <w:trPr>
          <w:trHeight w:val="348"/>
        </w:trPr>
        <w:tc>
          <w:tcPr>
            <w:tcW w:w="2127" w:type="dxa"/>
            <w:noWrap/>
            <w:hideMark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1843" w:type="dxa"/>
            <w:noWrap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3306</w:t>
            </w:r>
          </w:p>
        </w:tc>
        <w:tc>
          <w:tcPr>
            <w:tcW w:w="1657" w:type="dxa"/>
            <w:noWrap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309</w:t>
            </w:r>
          </w:p>
        </w:tc>
        <w:tc>
          <w:tcPr>
            <w:tcW w:w="867" w:type="dxa"/>
            <w:noWrap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9,34</w:t>
            </w:r>
          </w:p>
        </w:tc>
        <w:tc>
          <w:tcPr>
            <w:tcW w:w="1392" w:type="dxa"/>
            <w:noWrap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973</w:t>
            </w:r>
          </w:p>
        </w:tc>
        <w:tc>
          <w:tcPr>
            <w:tcW w:w="1209" w:type="dxa"/>
            <w:noWrap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29,43</w:t>
            </w:r>
          </w:p>
        </w:tc>
        <w:tc>
          <w:tcPr>
            <w:tcW w:w="1392" w:type="dxa"/>
            <w:noWrap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883</w:t>
            </w:r>
          </w:p>
        </w:tc>
        <w:tc>
          <w:tcPr>
            <w:tcW w:w="985" w:type="dxa"/>
            <w:noWrap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26,71</w:t>
            </w:r>
          </w:p>
        </w:tc>
        <w:tc>
          <w:tcPr>
            <w:tcW w:w="1392" w:type="dxa"/>
            <w:noWrap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489</w:t>
            </w:r>
          </w:p>
        </w:tc>
        <w:tc>
          <w:tcPr>
            <w:tcW w:w="961" w:type="dxa"/>
            <w:noWrap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14,79</w:t>
            </w:r>
          </w:p>
        </w:tc>
        <w:tc>
          <w:tcPr>
            <w:tcW w:w="1392" w:type="dxa"/>
            <w:noWrap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652</w:t>
            </w:r>
          </w:p>
        </w:tc>
        <w:tc>
          <w:tcPr>
            <w:tcW w:w="882" w:type="dxa"/>
            <w:noWrap/>
          </w:tcPr>
          <w:p w:rsidR="002F1DAA" w:rsidRPr="002F1DAA" w:rsidRDefault="002F1DAA" w:rsidP="002F1DAA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F1DAA">
              <w:rPr>
                <w:rFonts w:ascii="Times New Roman" w:hAnsi="Times New Roman" w:cs="Times New Roman"/>
              </w:rPr>
              <w:t>19,73</w:t>
            </w:r>
          </w:p>
        </w:tc>
      </w:tr>
    </w:tbl>
    <w:p w:rsidR="006375BF" w:rsidRDefault="006375BF" w:rsidP="006375BF">
      <w:pPr>
        <w:rPr>
          <w:rFonts w:ascii="Times New Roman" w:hAnsi="Times New Roman" w:cs="Times New Roman"/>
        </w:rPr>
      </w:pPr>
    </w:p>
    <w:p w:rsidR="006375BF" w:rsidRDefault="006375BF" w:rsidP="006375BF">
      <w:pPr>
        <w:rPr>
          <w:rFonts w:ascii="Times New Roman" w:hAnsi="Times New Roman" w:cs="Times New Roman"/>
        </w:rPr>
      </w:pPr>
    </w:p>
    <w:p w:rsidR="00AB14DF" w:rsidRDefault="00AB14DF">
      <w:pPr>
        <w:rPr>
          <w:rFonts w:ascii="Times New Roman" w:hAnsi="Times New Roman" w:cs="Times New Roman"/>
        </w:rPr>
      </w:pPr>
      <w:r w:rsidRPr="00AB14DF">
        <w:rPr>
          <w:rFonts w:ascii="Times New Roman" w:hAnsi="Times New Roman" w:cs="Times New Roman"/>
          <w:b/>
        </w:rPr>
        <w:lastRenderedPageBreak/>
        <w:t xml:space="preserve"> Выводы и методические рекомендации</w:t>
      </w:r>
      <w:r w:rsidRPr="00AB14DF">
        <w:rPr>
          <w:rFonts w:ascii="Times New Roman" w:hAnsi="Times New Roman" w:cs="Times New Roman"/>
        </w:rPr>
        <w:t xml:space="preserve"> </w:t>
      </w:r>
    </w:p>
    <w:p w:rsidR="00AB14DF" w:rsidRDefault="00AB14DF">
      <w:pPr>
        <w:rPr>
          <w:rFonts w:ascii="Times New Roman" w:hAnsi="Times New Roman" w:cs="Times New Roman"/>
        </w:rPr>
      </w:pPr>
      <w:r w:rsidRPr="00AB14DF">
        <w:rPr>
          <w:rFonts w:ascii="Times New Roman" w:hAnsi="Times New Roman" w:cs="Times New Roman"/>
        </w:rPr>
        <w:t xml:space="preserve">По анализу активности школ на платформе РЭШ за 2-е полугодие 2023 – 2024 учебного года (региональный мониторинг создания, проведения и </w:t>
      </w:r>
      <w:r w:rsidR="004309B1">
        <w:rPr>
          <w:rFonts w:ascii="Times New Roman" w:hAnsi="Times New Roman" w:cs="Times New Roman"/>
        </w:rPr>
        <w:t xml:space="preserve">проверки работ) можно </w:t>
      </w:r>
      <w:proofErr w:type="gramStart"/>
      <w:r w:rsidR="004309B1">
        <w:rPr>
          <w:rFonts w:ascii="Times New Roman" w:hAnsi="Times New Roman" w:cs="Times New Roman"/>
        </w:rPr>
        <w:t xml:space="preserve">выделить </w:t>
      </w:r>
      <w:r w:rsidRPr="00AB14DF">
        <w:rPr>
          <w:rFonts w:ascii="Times New Roman" w:hAnsi="Times New Roman" w:cs="Times New Roman"/>
        </w:rPr>
        <w:t xml:space="preserve"> группы</w:t>
      </w:r>
      <w:proofErr w:type="gramEnd"/>
      <w:r w:rsidRPr="00AB14DF">
        <w:rPr>
          <w:rFonts w:ascii="Times New Roman" w:hAnsi="Times New Roman" w:cs="Times New Roman"/>
        </w:rPr>
        <w:t xml:space="preserve"> школ, которые работают на платформе РЭШ:</w:t>
      </w:r>
    </w:p>
    <w:p w:rsidR="00AB14DF" w:rsidRDefault="00AB14DF">
      <w:pPr>
        <w:rPr>
          <w:rFonts w:ascii="Times New Roman" w:hAnsi="Times New Roman" w:cs="Times New Roman"/>
        </w:rPr>
      </w:pPr>
      <w:r w:rsidRPr="00AB14DF">
        <w:rPr>
          <w:rFonts w:ascii="Times New Roman" w:hAnsi="Times New Roman" w:cs="Times New Roman"/>
        </w:rPr>
        <w:t xml:space="preserve"> </w:t>
      </w:r>
      <w:r w:rsidRPr="00AB14DF">
        <w:rPr>
          <w:rFonts w:ascii="Times New Roman" w:hAnsi="Times New Roman" w:cs="Times New Roman"/>
        </w:rPr>
        <w:sym w:font="Symbol" w:char="F02D"/>
      </w:r>
      <w:r>
        <w:rPr>
          <w:rFonts w:ascii="Times New Roman" w:hAnsi="Times New Roman" w:cs="Times New Roman"/>
        </w:rPr>
        <w:t xml:space="preserve"> активно и стабильно: МБОУ Шелковская СОШ</w:t>
      </w:r>
      <w:proofErr w:type="gramStart"/>
      <w:r>
        <w:rPr>
          <w:rFonts w:ascii="Times New Roman" w:hAnsi="Times New Roman" w:cs="Times New Roman"/>
        </w:rPr>
        <w:t>1,МБОУ</w:t>
      </w:r>
      <w:proofErr w:type="gramEnd"/>
      <w:r>
        <w:rPr>
          <w:rFonts w:ascii="Times New Roman" w:hAnsi="Times New Roman" w:cs="Times New Roman"/>
        </w:rPr>
        <w:t xml:space="preserve"> Шелковская СОШ4, МБОУ Шелковская СОШ3</w:t>
      </w:r>
      <w:r w:rsidR="004309B1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МБОУ </w:t>
      </w:r>
      <w:proofErr w:type="spellStart"/>
      <w:r>
        <w:rPr>
          <w:rFonts w:ascii="Times New Roman" w:hAnsi="Times New Roman" w:cs="Times New Roman"/>
        </w:rPr>
        <w:t>Червленская</w:t>
      </w:r>
      <w:proofErr w:type="spellEnd"/>
      <w:r>
        <w:rPr>
          <w:rFonts w:ascii="Times New Roman" w:hAnsi="Times New Roman" w:cs="Times New Roman"/>
        </w:rPr>
        <w:t xml:space="preserve"> СОШ1</w:t>
      </w:r>
      <w:r w:rsidR="004309B1">
        <w:rPr>
          <w:rFonts w:ascii="Times New Roman" w:hAnsi="Times New Roman" w:cs="Times New Roman"/>
        </w:rPr>
        <w:t xml:space="preserve">,МБОУ </w:t>
      </w:r>
      <w:proofErr w:type="spellStart"/>
      <w:r w:rsidR="004309B1">
        <w:rPr>
          <w:rFonts w:ascii="Times New Roman" w:hAnsi="Times New Roman" w:cs="Times New Roman"/>
        </w:rPr>
        <w:t>Новощедринская</w:t>
      </w:r>
      <w:proofErr w:type="spellEnd"/>
      <w:r w:rsidR="004309B1">
        <w:rPr>
          <w:rFonts w:ascii="Times New Roman" w:hAnsi="Times New Roman" w:cs="Times New Roman"/>
        </w:rPr>
        <w:t xml:space="preserve"> СОШ</w:t>
      </w:r>
      <w:r w:rsidRPr="00AB14DF">
        <w:rPr>
          <w:rFonts w:ascii="Times New Roman" w:hAnsi="Times New Roman" w:cs="Times New Roman"/>
        </w:rPr>
        <w:t>;</w:t>
      </w:r>
    </w:p>
    <w:p w:rsidR="00AB14DF" w:rsidRDefault="00AB14DF">
      <w:pPr>
        <w:rPr>
          <w:rFonts w:ascii="Times New Roman" w:hAnsi="Times New Roman" w:cs="Times New Roman"/>
        </w:rPr>
      </w:pPr>
      <w:r w:rsidRPr="00AB14DF">
        <w:rPr>
          <w:rFonts w:ascii="Times New Roman" w:hAnsi="Times New Roman" w:cs="Times New Roman"/>
        </w:rPr>
        <w:t xml:space="preserve"> </w:t>
      </w:r>
      <w:r w:rsidRPr="00AB14DF">
        <w:rPr>
          <w:rFonts w:ascii="Times New Roman" w:hAnsi="Times New Roman" w:cs="Times New Roman"/>
        </w:rPr>
        <w:sym w:font="Symbol" w:char="F02D"/>
      </w:r>
      <w:r w:rsidRPr="00AB14DF">
        <w:rPr>
          <w:rFonts w:ascii="Times New Roman" w:hAnsi="Times New Roman" w:cs="Times New Roman"/>
        </w:rPr>
        <w:t xml:space="preserve"> ак</w:t>
      </w:r>
      <w:r>
        <w:rPr>
          <w:rFonts w:ascii="Times New Roman" w:hAnsi="Times New Roman" w:cs="Times New Roman"/>
        </w:rPr>
        <w:t xml:space="preserve">тивно, но не стабильно: МБОУ </w:t>
      </w:r>
      <w:proofErr w:type="spellStart"/>
      <w:r>
        <w:rPr>
          <w:rFonts w:ascii="Times New Roman" w:hAnsi="Times New Roman" w:cs="Times New Roman"/>
        </w:rPr>
        <w:t>Червленская</w:t>
      </w:r>
      <w:proofErr w:type="spellEnd"/>
      <w:r>
        <w:rPr>
          <w:rFonts w:ascii="Times New Roman" w:hAnsi="Times New Roman" w:cs="Times New Roman"/>
        </w:rPr>
        <w:t xml:space="preserve"> СОШ2,</w:t>
      </w:r>
      <w:r w:rsidR="004309B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МБОУ </w:t>
      </w:r>
      <w:proofErr w:type="spellStart"/>
      <w:r>
        <w:rPr>
          <w:rFonts w:ascii="Times New Roman" w:hAnsi="Times New Roman" w:cs="Times New Roman"/>
        </w:rPr>
        <w:t>Гребенская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СОШ</w:t>
      </w:r>
      <w:r w:rsidR="004309B1">
        <w:rPr>
          <w:rFonts w:ascii="Times New Roman" w:hAnsi="Times New Roman" w:cs="Times New Roman"/>
        </w:rPr>
        <w:t>,МБОУ</w:t>
      </w:r>
      <w:proofErr w:type="gramEnd"/>
      <w:r w:rsidR="004309B1">
        <w:rPr>
          <w:rFonts w:ascii="Times New Roman" w:hAnsi="Times New Roman" w:cs="Times New Roman"/>
        </w:rPr>
        <w:t xml:space="preserve"> Сары-</w:t>
      </w:r>
      <w:proofErr w:type="spellStart"/>
      <w:r w:rsidR="004309B1">
        <w:rPr>
          <w:rFonts w:ascii="Times New Roman" w:hAnsi="Times New Roman" w:cs="Times New Roman"/>
        </w:rPr>
        <w:t>Суйская</w:t>
      </w:r>
      <w:proofErr w:type="spellEnd"/>
      <w:r w:rsidR="004309B1">
        <w:rPr>
          <w:rFonts w:ascii="Times New Roman" w:hAnsi="Times New Roman" w:cs="Times New Roman"/>
        </w:rPr>
        <w:t xml:space="preserve"> СОШ,МБОУ </w:t>
      </w:r>
      <w:proofErr w:type="spellStart"/>
      <w:r w:rsidR="004309B1">
        <w:rPr>
          <w:rFonts w:ascii="Times New Roman" w:hAnsi="Times New Roman" w:cs="Times New Roman"/>
        </w:rPr>
        <w:t>Курдюковская</w:t>
      </w:r>
      <w:proofErr w:type="spellEnd"/>
      <w:r w:rsidR="004309B1">
        <w:rPr>
          <w:rFonts w:ascii="Times New Roman" w:hAnsi="Times New Roman" w:cs="Times New Roman"/>
        </w:rPr>
        <w:t xml:space="preserve"> СОШ;МБОУ Каргалинская СОШ1,</w:t>
      </w:r>
    </w:p>
    <w:p w:rsidR="004309B1" w:rsidRDefault="00AB14DF">
      <w:pPr>
        <w:rPr>
          <w:rFonts w:ascii="Times New Roman" w:hAnsi="Times New Roman" w:cs="Times New Roman"/>
        </w:rPr>
      </w:pPr>
      <w:r w:rsidRPr="00AB14DF">
        <w:rPr>
          <w:rFonts w:ascii="Times New Roman" w:hAnsi="Times New Roman" w:cs="Times New Roman"/>
        </w:rPr>
        <w:t xml:space="preserve"> </w:t>
      </w:r>
      <w:r w:rsidRPr="00AB14DF">
        <w:rPr>
          <w:rFonts w:ascii="Times New Roman" w:hAnsi="Times New Roman" w:cs="Times New Roman"/>
        </w:rPr>
        <w:sym w:font="Symbol" w:char="F02D"/>
      </w:r>
      <w:r w:rsidR="00B27DDB">
        <w:rPr>
          <w:rFonts w:ascii="Times New Roman" w:hAnsi="Times New Roman" w:cs="Times New Roman"/>
        </w:rPr>
        <w:t xml:space="preserve"> не</w:t>
      </w:r>
      <w:bookmarkStart w:id="0" w:name="_GoBack"/>
      <w:bookmarkEnd w:id="0"/>
      <w:r>
        <w:rPr>
          <w:rFonts w:ascii="Times New Roman" w:hAnsi="Times New Roman" w:cs="Times New Roman"/>
        </w:rPr>
        <w:t>достаточно активно: МБОУ Каргалинская СОШ</w:t>
      </w:r>
      <w:proofErr w:type="gramStart"/>
      <w:r>
        <w:rPr>
          <w:rFonts w:ascii="Times New Roman" w:hAnsi="Times New Roman" w:cs="Times New Roman"/>
        </w:rPr>
        <w:t>1,МБОУ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Шелкозаводская</w:t>
      </w:r>
      <w:proofErr w:type="spellEnd"/>
      <w:r>
        <w:rPr>
          <w:rFonts w:ascii="Times New Roman" w:hAnsi="Times New Roman" w:cs="Times New Roman"/>
        </w:rPr>
        <w:t xml:space="preserve"> СОШ</w:t>
      </w:r>
      <w:r w:rsidR="004309B1">
        <w:rPr>
          <w:rFonts w:ascii="Times New Roman" w:hAnsi="Times New Roman" w:cs="Times New Roman"/>
        </w:rPr>
        <w:t>,МБОУ «</w:t>
      </w:r>
      <w:proofErr w:type="spellStart"/>
      <w:r w:rsidR="004309B1">
        <w:rPr>
          <w:rFonts w:ascii="Times New Roman" w:hAnsi="Times New Roman" w:cs="Times New Roman"/>
        </w:rPr>
        <w:t>Каршига</w:t>
      </w:r>
      <w:proofErr w:type="spellEnd"/>
      <w:r w:rsidR="004309B1">
        <w:rPr>
          <w:rFonts w:ascii="Times New Roman" w:hAnsi="Times New Roman" w:cs="Times New Roman"/>
        </w:rPr>
        <w:t>-Аульская СОШ,</w:t>
      </w:r>
    </w:p>
    <w:p w:rsidR="004309B1" w:rsidRDefault="00AB14DF">
      <w:pPr>
        <w:rPr>
          <w:rFonts w:ascii="Times New Roman" w:hAnsi="Times New Roman" w:cs="Times New Roman"/>
        </w:rPr>
      </w:pPr>
      <w:r w:rsidRPr="00AB14DF">
        <w:rPr>
          <w:rFonts w:ascii="Times New Roman" w:hAnsi="Times New Roman" w:cs="Times New Roman"/>
        </w:rPr>
        <w:t>Выгрузка результатов федеральных диагностических работ в 8-х и 9-х классах по естественно-научной, математической и читательской грамотности на 20.05.2024 показывает, что только 18,5% школ района включили</w:t>
      </w:r>
      <w:r w:rsidR="004309B1">
        <w:rPr>
          <w:rFonts w:ascii="Times New Roman" w:hAnsi="Times New Roman" w:cs="Times New Roman"/>
        </w:rPr>
        <w:t>сь в федеральный мониторинг и 45</w:t>
      </w:r>
      <w:r w:rsidRPr="00AB14DF">
        <w:rPr>
          <w:rFonts w:ascii="Times New Roman" w:hAnsi="Times New Roman" w:cs="Times New Roman"/>
        </w:rPr>
        <w:t>,6% резуль</w:t>
      </w:r>
      <w:r w:rsidR="004309B1">
        <w:rPr>
          <w:rFonts w:ascii="Times New Roman" w:hAnsi="Times New Roman" w:cs="Times New Roman"/>
        </w:rPr>
        <w:t>татов преодолели барьер 69</w:t>
      </w:r>
      <w:r w:rsidRPr="00AB14DF">
        <w:rPr>
          <w:rFonts w:ascii="Times New Roman" w:hAnsi="Times New Roman" w:cs="Times New Roman"/>
        </w:rPr>
        <w:t>% выше недостаточного уровня.</w:t>
      </w:r>
    </w:p>
    <w:p w:rsidR="004309B1" w:rsidRPr="002F1DAA" w:rsidRDefault="00AB14DF">
      <w:pPr>
        <w:rPr>
          <w:rFonts w:ascii="Times New Roman" w:hAnsi="Times New Roman" w:cs="Times New Roman"/>
          <w:b/>
        </w:rPr>
      </w:pPr>
      <w:r w:rsidRPr="002F1DAA">
        <w:rPr>
          <w:rFonts w:ascii="Times New Roman" w:hAnsi="Times New Roman" w:cs="Times New Roman"/>
          <w:b/>
        </w:rPr>
        <w:t xml:space="preserve"> Рекомендации: </w:t>
      </w:r>
    </w:p>
    <w:p w:rsidR="00E1382F" w:rsidRDefault="00AB14DF">
      <w:pPr>
        <w:rPr>
          <w:rFonts w:ascii="Times New Roman" w:hAnsi="Times New Roman" w:cs="Times New Roman"/>
        </w:rPr>
      </w:pPr>
      <w:r w:rsidRPr="00AB14DF">
        <w:rPr>
          <w:rFonts w:ascii="Times New Roman" w:hAnsi="Times New Roman" w:cs="Times New Roman"/>
        </w:rPr>
        <w:t>1. распространение о</w:t>
      </w:r>
      <w:r w:rsidR="004309B1">
        <w:rPr>
          <w:rFonts w:ascii="Times New Roman" w:hAnsi="Times New Roman" w:cs="Times New Roman"/>
        </w:rPr>
        <w:t xml:space="preserve">пыта </w:t>
      </w:r>
      <w:proofErr w:type="gramStart"/>
      <w:r w:rsidR="004309B1">
        <w:rPr>
          <w:rFonts w:ascii="Times New Roman" w:hAnsi="Times New Roman" w:cs="Times New Roman"/>
        </w:rPr>
        <w:t xml:space="preserve">работы  </w:t>
      </w:r>
      <w:r w:rsidR="004309B1" w:rsidRPr="004309B1">
        <w:rPr>
          <w:rFonts w:ascii="Times New Roman" w:hAnsi="Times New Roman" w:cs="Times New Roman"/>
        </w:rPr>
        <w:t>МБОУ</w:t>
      </w:r>
      <w:proofErr w:type="gramEnd"/>
      <w:r w:rsidR="004309B1" w:rsidRPr="004309B1">
        <w:rPr>
          <w:rFonts w:ascii="Times New Roman" w:hAnsi="Times New Roman" w:cs="Times New Roman"/>
        </w:rPr>
        <w:t xml:space="preserve"> Шелковская СОШ1,МБОУ Шелковская СОШ4, МБОУ Шелковская СОШ3,МБОУ </w:t>
      </w:r>
      <w:proofErr w:type="spellStart"/>
      <w:r w:rsidR="004309B1" w:rsidRPr="004309B1">
        <w:rPr>
          <w:rFonts w:ascii="Times New Roman" w:hAnsi="Times New Roman" w:cs="Times New Roman"/>
        </w:rPr>
        <w:t>Червленск</w:t>
      </w:r>
      <w:r w:rsidR="00E1382F">
        <w:rPr>
          <w:rFonts w:ascii="Times New Roman" w:hAnsi="Times New Roman" w:cs="Times New Roman"/>
        </w:rPr>
        <w:t>ая</w:t>
      </w:r>
      <w:proofErr w:type="spellEnd"/>
      <w:r w:rsidR="00E1382F">
        <w:rPr>
          <w:rFonts w:ascii="Times New Roman" w:hAnsi="Times New Roman" w:cs="Times New Roman"/>
        </w:rPr>
        <w:t xml:space="preserve"> СОШ1,МБОУ </w:t>
      </w:r>
      <w:proofErr w:type="spellStart"/>
      <w:r w:rsidR="00E1382F">
        <w:rPr>
          <w:rFonts w:ascii="Times New Roman" w:hAnsi="Times New Roman" w:cs="Times New Roman"/>
        </w:rPr>
        <w:t>Новощедринская</w:t>
      </w:r>
      <w:proofErr w:type="spellEnd"/>
      <w:r w:rsidR="00E1382F">
        <w:rPr>
          <w:rFonts w:ascii="Times New Roman" w:hAnsi="Times New Roman" w:cs="Times New Roman"/>
        </w:rPr>
        <w:t xml:space="preserve"> СОШ</w:t>
      </w:r>
      <w:r w:rsidR="004309B1">
        <w:rPr>
          <w:rFonts w:ascii="Times New Roman" w:hAnsi="Times New Roman" w:cs="Times New Roman"/>
        </w:rPr>
        <w:t xml:space="preserve"> </w:t>
      </w:r>
      <w:r w:rsidRPr="00AB14DF">
        <w:rPr>
          <w:rFonts w:ascii="Times New Roman" w:hAnsi="Times New Roman" w:cs="Times New Roman"/>
        </w:rPr>
        <w:t xml:space="preserve"> по системной работе над развитием и оценкой функциональной грамотности;</w:t>
      </w:r>
    </w:p>
    <w:p w:rsidR="006375BF" w:rsidRDefault="00AB14DF">
      <w:pPr>
        <w:rPr>
          <w:rFonts w:ascii="Times New Roman" w:hAnsi="Times New Roman" w:cs="Times New Roman"/>
        </w:rPr>
      </w:pPr>
      <w:r w:rsidRPr="00AB14DF">
        <w:rPr>
          <w:rFonts w:ascii="Times New Roman" w:hAnsi="Times New Roman" w:cs="Times New Roman"/>
        </w:rPr>
        <w:t xml:space="preserve"> 2. выявление и распространение успешных практик работы школ по развитию конкретных видов грамотности</w:t>
      </w:r>
    </w:p>
    <w:p w:rsidR="00E1382F" w:rsidRPr="006375BF" w:rsidRDefault="00E1382F" w:rsidP="00E1382F">
      <w:pPr>
        <w:rPr>
          <w:rFonts w:ascii="Times New Roman" w:hAnsi="Times New Roman" w:cs="Times New Roman"/>
        </w:rPr>
      </w:pPr>
      <w:r w:rsidRPr="00E1382F">
        <w:rPr>
          <w:rFonts w:ascii="Times New Roman" w:hAnsi="Times New Roman" w:cs="Times New Roman"/>
        </w:rPr>
        <w:t>3. активное включение школ района в выполнение федераль</w:t>
      </w:r>
      <w:r>
        <w:rPr>
          <w:rFonts w:ascii="Times New Roman" w:hAnsi="Times New Roman" w:cs="Times New Roman"/>
        </w:rPr>
        <w:t xml:space="preserve">ных диагностических работ в 8-х </w:t>
      </w:r>
      <w:r w:rsidRPr="00E1382F">
        <w:rPr>
          <w:rFonts w:ascii="Times New Roman" w:hAnsi="Times New Roman" w:cs="Times New Roman"/>
        </w:rPr>
        <w:t>и 9-х классах по естественно-научной, математической и читательская грамотности.</w:t>
      </w:r>
    </w:p>
    <w:sectPr w:rsidR="00E1382F" w:rsidRPr="006375BF" w:rsidSect="006375BF">
      <w:pgSz w:w="16838" w:h="11906" w:orient="landscape"/>
      <w:pgMar w:top="850" w:right="1134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5BF"/>
    <w:rsid w:val="002F1DAA"/>
    <w:rsid w:val="004309B1"/>
    <w:rsid w:val="005C1C7C"/>
    <w:rsid w:val="006375BF"/>
    <w:rsid w:val="00AB14DF"/>
    <w:rsid w:val="00B27DDB"/>
    <w:rsid w:val="00CC07AF"/>
    <w:rsid w:val="00E13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EACE29"/>
  <w15:chartTrackingRefBased/>
  <w15:docId w15:val="{9F690184-5E14-4C87-844A-C3C51C114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1DA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75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89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16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3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8</Pages>
  <Words>2382</Words>
  <Characters>13582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</cp:revision>
  <dcterms:created xsi:type="dcterms:W3CDTF">2024-08-26T07:19:00Z</dcterms:created>
  <dcterms:modified xsi:type="dcterms:W3CDTF">2024-08-26T08:31:00Z</dcterms:modified>
</cp:coreProperties>
</file>